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14" w:rsidRDefault="00CC1514" w:rsidP="009767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постановления администрации городского поселения город Дюртюли муниципального района Дюртюлинский район</w:t>
      </w:r>
    </w:p>
    <w:p w:rsidR="00CC1514" w:rsidRPr="002A7EE5" w:rsidRDefault="00CC1514" w:rsidP="009767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</w:t>
      </w:r>
    </w:p>
    <w:p w:rsidR="00CC1514" w:rsidRPr="002A7EE5" w:rsidRDefault="00CC1514" w:rsidP="002A7EE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CC1514" w:rsidRDefault="00CC1514" w:rsidP="00E15383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муниципальных услуг «Согласование создания места (площадки) накопления твердых коммунальных отходов»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</w:t>
      </w:r>
      <w:r w:rsidRPr="00E153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городского поселения город Дюртюли муниципального района </w:t>
      </w:r>
    </w:p>
    <w:p w:rsidR="00CC1514" w:rsidRPr="002A7EE5" w:rsidRDefault="00CC1514" w:rsidP="00E15383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53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Дюртюлинский район Республики Башкортостан</w:t>
      </w: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anchor="7D20K3" w:history="1">
        <w:r w:rsidRPr="002A7EE5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Федеральными законами от 6 октября 2003 года </w:t>
        </w:r>
        <w:r w:rsidRPr="002A7EE5">
          <w:rPr>
            <w:rFonts w:ascii="Times New Roman" w:hAnsi="Times New Roman" w:cs="Times New Roman"/>
            <w:sz w:val="28"/>
            <w:szCs w:val="28"/>
            <w:lang w:eastAsia="ru-RU"/>
          </w:rPr>
          <w:br/>
          <w:t>№ 131-ФЗ «Об общих принципах организации местного самоуправления в Российской Федерации</w:t>
        </w:r>
      </w:hyperlink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hyperlink r:id="rId8" w:anchor="7D20K3" w:history="1">
        <w:r w:rsidRPr="002A7EE5">
          <w:rPr>
            <w:rFonts w:ascii="Times New Roman" w:hAnsi="Times New Roman" w:cs="Times New Roman"/>
            <w:sz w:val="28"/>
            <w:szCs w:val="28"/>
            <w:lang w:eastAsia="ru-RU"/>
          </w:rPr>
          <w:t>от 27 июля 2010 года № 210-ФЗ «Об организации предоставления государственных и муниципальных услуг</w:t>
        </w:r>
      </w:hyperlink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», от 24 июля </w:t>
      </w:r>
      <w:r w:rsidRPr="002A7EE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1998 года № 89-ФЗ «Об отходах производства и потребления», </w:t>
      </w:r>
      <w:hyperlink r:id="rId9" w:history="1">
        <w:r w:rsidRPr="002A7EE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7EE5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22 апреля </w:t>
      </w:r>
      <w:r w:rsidRPr="002A7EE5">
        <w:rPr>
          <w:rFonts w:ascii="Times New Roman" w:hAnsi="Times New Roman" w:cs="Times New Roman"/>
          <w:sz w:val="28"/>
          <w:szCs w:val="28"/>
        </w:rPr>
        <w:br/>
        <w:t>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</w:t>
      </w: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C1514" w:rsidRPr="006C37B6" w:rsidRDefault="00CC1514" w:rsidP="00E15383">
      <w:pPr>
        <w:pStyle w:val="BodyTextIndent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7B6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CC1514" w:rsidRDefault="00CC1514" w:rsidP="00E15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E15383" w:rsidRDefault="00CC1514" w:rsidP="00E15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«Согласование создания места (площадки) накопления твердых коммунальных отходов»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Pr="00E15383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 муниципального района Дюртюлинский район Республики Башкортостан.</w:t>
      </w:r>
    </w:p>
    <w:p w:rsidR="00CC1514" w:rsidRPr="002A7EE5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день, после дня его официального опубликования (обнародования).</w:t>
      </w:r>
    </w:p>
    <w:p w:rsidR="00CC1514" w:rsidRPr="005F5133" w:rsidRDefault="00CC1514" w:rsidP="00E1538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eastAsia="ru-RU"/>
        </w:rPr>
      </w:pPr>
      <w:r w:rsidRPr="005F5133">
        <w:rPr>
          <w:rFonts w:ascii="Times New Roman" w:hAnsi="Times New Roman" w:cs="Times New Roman"/>
          <w:lang w:eastAsia="ru-RU"/>
        </w:rPr>
        <w:t>3. Управляющему делами администрации (Ямилева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http://djurtjuli.ru/ в информационно-телекоммуникационной сети «Интернет».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8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 w:rsidRPr="002A7EE5">
        <w:rPr>
          <w:rFonts w:ascii="Times New Roman" w:hAnsi="Times New Roman" w:cs="Times New Roman"/>
          <w:sz w:val="28"/>
          <w:szCs w:val="28"/>
        </w:rPr>
        <w:t>.</w:t>
      </w: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CC1514" w:rsidRPr="00E15383" w:rsidRDefault="00CC1514" w:rsidP="00E15383">
      <w:pPr>
        <w:jc w:val="both"/>
        <w:rPr>
          <w:rFonts w:ascii="Times New Roman" w:hAnsi="Times New Roman" w:cs="Times New Roman"/>
          <w:sz w:val="28"/>
          <w:szCs w:val="28"/>
        </w:rPr>
      </w:pPr>
      <w:r w:rsidRPr="00E15383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15383">
        <w:rPr>
          <w:rFonts w:ascii="Times New Roman" w:hAnsi="Times New Roman" w:cs="Times New Roman"/>
          <w:sz w:val="28"/>
          <w:szCs w:val="28"/>
        </w:rPr>
        <w:t>И.Р. Гареев</w:t>
      </w:r>
    </w:p>
    <w:p w:rsidR="00CC1514" w:rsidRDefault="00CC1514" w:rsidP="00E15383">
      <w:pPr>
        <w:pStyle w:val="BodyText"/>
        <w:spacing w:after="0" w:line="240" w:lineRule="auto"/>
        <w:rPr>
          <w:rFonts w:ascii="Times New Roman" w:hAnsi="Times New Roman" w:cs="Times New Roman"/>
        </w:rPr>
      </w:pPr>
    </w:p>
    <w:p w:rsidR="00CC1514" w:rsidRPr="00E15383" w:rsidRDefault="00CC1514" w:rsidP="00E15383">
      <w:pPr>
        <w:pStyle w:val="BodyText"/>
        <w:spacing w:after="0" w:line="240" w:lineRule="auto"/>
        <w:rPr>
          <w:rFonts w:ascii="Times New Roman" w:hAnsi="Times New Roman" w:cs="Times New Roman"/>
        </w:rPr>
      </w:pPr>
      <w:r w:rsidRPr="00E15383">
        <w:rPr>
          <w:rFonts w:ascii="Times New Roman" w:hAnsi="Times New Roman" w:cs="Times New Roman"/>
        </w:rPr>
        <w:t>г. Дюртюли</w:t>
      </w:r>
    </w:p>
    <w:p w:rsidR="00CC1514" w:rsidRPr="00E15383" w:rsidRDefault="00CC1514" w:rsidP="00E15383">
      <w:pPr>
        <w:pStyle w:val="BodyText"/>
        <w:spacing w:after="0" w:line="240" w:lineRule="auto"/>
        <w:rPr>
          <w:rFonts w:ascii="Times New Roman" w:hAnsi="Times New Roman" w:cs="Times New Roman"/>
        </w:rPr>
      </w:pPr>
      <w:r w:rsidRPr="00E1538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</w:t>
      </w:r>
      <w:r w:rsidRPr="00E1538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</w:t>
      </w:r>
      <w:r w:rsidRPr="00E15383">
        <w:rPr>
          <w:rFonts w:ascii="Times New Roman" w:hAnsi="Times New Roman" w:cs="Times New Roman"/>
        </w:rPr>
        <w:t xml:space="preserve"> 2022 г.</w:t>
      </w:r>
    </w:p>
    <w:p w:rsidR="00CC1514" w:rsidRPr="00E15383" w:rsidRDefault="00CC1514" w:rsidP="00E15383">
      <w:pPr>
        <w:pStyle w:val="BodyText"/>
        <w:spacing w:after="0" w:line="240" w:lineRule="auto"/>
        <w:rPr>
          <w:rFonts w:ascii="Times New Roman" w:hAnsi="Times New Roman" w:cs="Times New Roman"/>
          <w:b/>
          <w:bCs/>
        </w:rPr>
      </w:pPr>
      <w:r w:rsidRPr="00E1538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_____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CC1514" w:rsidRPr="00315B56" w:rsidRDefault="00CC1514" w:rsidP="00315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Утвержден</w:t>
      </w:r>
    </w:p>
    <w:p w:rsidR="00CC1514" w:rsidRPr="00315B56" w:rsidRDefault="00CC1514" w:rsidP="00315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 xml:space="preserve">постановлением главы администрации </w:t>
      </w:r>
    </w:p>
    <w:p w:rsidR="00CC1514" w:rsidRPr="00315B56" w:rsidRDefault="00CC1514" w:rsidP="00315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 xml:space="preserve">городского поселения город Дюртюли </w:t>
      </w:r>
    </w:p>
    <w:p w:rsidR="00CC1514" w:rsidRPr="00315B56" w:rsidRDefault="00CC1514" w:rsidP="00315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 xml:space="preserve">муниципального района Дюртюлинский район </w:t>
      </w:r>
    </w:p>
    <w:p w:rsidR="00CC1514" w:rsidRPr="00315B56" w:rsidRDefault="00CC1514" w:rsidP="00315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CC1514" w:rsidRPr="00315B56" w:rsidRDefault="00CC1514" w:rsidP="00315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от «___» __________ 2022 года № ____</w:t>
      </w:r>
    </w:p>
    <w:p w:rsidR="00CC1514" w:rsidRPr="00315B56" w:rsidRDefault="00CC1514" w:rsidP="002A7E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5B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CC1514" w:rsidRPr="00315B56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5B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 ПРЕДОСТАВЛЕНИЯ МУНИЦИПАЛЬНОЙ УСЛУГИ «СОГЛАСОВАНИЕ СОЗДАНИЯ МЕСТА (ПЛОЩАДКИ) НАКОПЛЕНИЯ ТВЕРДЫХ КОММУНАЛЬНЫХ ОТХОДОВ»</w:t>
      </w:r>
    </w:p>
    <w:p w:rsidR="00CC1514" w:rsidRPr="00315B56" w:rsidRDefault="00CC1514" w:rsidP="002A7EE5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5B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I. ОБЩИЕ ПОЛОЖЕНИЯ</w:t>
      </w:r>
    </w:p>
    <w:p w:rsidR="00CC1514" w:rsidRPr="00315B56" w:rsidRDefault="00CC1514" w:rsidP="002A7EE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5B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Предмет регулирования регламента</w:t>
      </w:r>
    </w:p>
    <w:p w:rsidR="00CC1514" w:rsidRPr="00315B56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5F5133" w:rsidRDefault="00CC1514" w:rsidP="002A7EE5">
      <w:pPr>
        <w:pStyle w:val="ListParagraph"/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- Регламент) разработан в целях повышения качества предоставления и доступности предоставления муниципальной услуги по согласованию создания места (площадки) накопления твердых коммунальных отходов (далее - Муниципальная услуга, ТКО), </w:t>
      </w:r>
      <w:r w:rsidRPr="005F5133">
        <w:rPr>
          <w:rFonts w:ascii="Times New Roman" w:hAnsi="Times New Roman" w:cs="Times New Roman"/>
          <w:sz w:val="24"/>
          <w:szCs w:val="24"/>
        </w:rPr>
        <w:t xml:space="preserve">определяет стандарт, сроки и последовательность действий (административных процедур) при осуществлении полномочий по согласованию создания мест (площадок) накопления ТКО в </w:t>
      </w:r>
      <w:r w:rsidRPr="005F5133">
        <w:rPr>
          <w:rFonts w:ascii="Times New Roman" w:hAnsi="Times New Roman" w:cs="Times New Roman"/>
          <w:sz w:val="24"/>
          <w:szCs w:val="24"/>
          <w:lang w:eastAsia="ru-RU"/>
        </w:rPr>
        <w:t>городском поселении город Дюртюли муниципального района Дюртюлинский район Республики Башкортостан</w:t>
      </w:r>
      <w:r w:rsidRPr="005F5133">
        <w:rPr>
          <w:rFonts w:ascii="Times New Roman" w:hAnsi="Times New Roman" w:cs="Times New Roman"/>
          <w:sz w:val="24"/>
          <w:szCs w:val="24"/>
        </w:rPr>
        <w:t>.</w:t>
      </w:r>
    </w:p>
    <w:p w:rsidR="00CC1514" w:rsidRPr="005F5133" w:rsidRDefault="00CC1514" w:rsidP="002A7EE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51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Круг заявителей</w:t>
      </w:r>
    </w:p>
    <w:p w:rsidR="00CC1514" w:rsidRPr="005F5133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5F5133" w:rsidRDefault="00CC1514" w:rsidP="002A7EE5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5133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предоставляется физическим лицам, юридическим лицам и индивидуальным предпринимателям,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за исключением органов местного самоуправления (далее - Заявитель).</w:t>
      </w:r>
    </w:p>
    <w:p w:rsidR="00CC1514" w:rsidRPr="005F5133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5133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Pr="005F5133">
        <w:rPr>
          <w:rFonts w:ascii="Times New Roman" w:hAnsi="Times New Roman" w:cs="Times New Roman"/>
          <w:sz w:val="24"/>
          <w:szCs w:val="24"/>
        </w:rPr>
        <w:t xml:space="preserve"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CC1514" w:rsidRPr="00315B56" w:rsidRDefault="00CC1514" w:rsidP="002A7EE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C1514" w:rsidRPr="00315B56" w:rsidRDefault="00CC1514" w:rsidP="002A7EE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5B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CC1514" w:rsidRPr="00315B56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315B56" w:rsidRDefault="00CC1514" w:rsidP="002A7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1.4. Информирование о порядке предоставления муниципальной услуги осуществляется:</w:t>
      </w:r>
    </w:p>
    <w:p w:rsidR="00CC1514" w:rsidRPr="00315B56" w:rsidRDefault="00CC1514" w:rsidP="002A7EE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 xml:space="preserve">непосредственно при личном приеме заявителя в Администрации </w:t>
      </w:r>
      <w:r w:rsidRPr="00315B56">
        <w:rPr>
          <w:rFonts w:ascii="Times New Roman" w:hAnsi="Times New Roman" w:cs="Times New Roman"/>
          <w:sz w:val="24"/>
          <w:szCs w:val="24"/>
          <w:lang w:eastAsia="ru-RU"/>
        </w:rPr>
        <w:t>городского поселения город Дюртюли муниципального района Дюртюлинский район Республики Башкортостан</w:t>
      </w:r>
    </w:p>
    <w:p w:rsidR="00CC1514" w:rsidRPr="00315B56" w:rsidRDefault="00CC1514" w:rsidP="002A7EE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 xml:space="preserve">по телефону в Администрации; </w:t>
      </w:r>
    </w:p>
    <w:p w:rsidR="00CC1514" w:rsidRPr="00315B56" w:rsidRDefault="00CC1514" w:rsidP="002A7EE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CC1514" w:rsidRPr="00315B56" w:rsidRDefault="00CC1514" w:rsidP="002A7EE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посредством размещения в открытой и доступной форме информации:</w:t>
      </w:r>
    </w:p>
    <w:p w:rsidR="00CC1514" w:rsidRPr="00315B56" w:rsidRDefault="00CC1514" w:rsidP="002A7EE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CC1514" w:rsidRPr="00315B56" w:rsidRDefault="00CC1514" w:rsidP="002A7EE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 xml:space="preserve">на официальных сайтах Администрации </w:t>
      </w:r>
      <w:hyperlink r:id="rId10" w:history="1">
        <w:r w:rsidRPr="00315B56">
          <w:rPr>
            <w:rStyle w:val="Hyperlink"/>
            <w:rFonts w:ascii="Times New Roman" w:hAnsi="Times New Roman" w:cs="Times New Roman"/>
            <w:sz w:val="24"/>
            <w:szCs w:val="24"/>
          </w:rPr>
          <w:t>http://djurtjuli.ru/</w:t>
        </w:r>
      </w:hyperlink>
      <w:r w:rsidRPr="00315B56">
        <w:rPr>
          <w:rFonts w:ascii="Times New Roman" w:hAnsi="Times New Roman" w:cs="Times New Roman"/>
          <w:sz w:val="24"/>
          <w:szCs w:val="24"/>
        </w:rPr>
        <w:t>;</w:t>
      </w:r>
    </w:p>
    <w:p w:rsidR="00CC1514" w:rsidRPr="00315B56" w:rsidRDefault="00CC1514" w:rsidP="002A7EE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информационных стендах Администрации. </w:t>
      </w:r>
    </w:p>
    <w:p w:rsidR="00CC1514" w:rsidRPr="00315B56" w:rsidRDefault="00CC1514" w:rsidP="002A7EE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1.5. Информирование осуществляется по вопросам, касающимся:</w:t>
      </w:r>
    </w:p>
    <w:p w:rsidR="00CC1514" w:rsidRPr="00315B56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CC1514" w:rsidRPr="00315B56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адресов Администрации, обращение в которые необходимо для предоставления муниципальной услуги;</w:t>
      </w:r>
    </w:p>
    <w:p w:rsidR="00CC1514" w:rsidRPr="00315B56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справочной информации о работе Администрации;</w:t>
      </w:r>
    </w:p>
    <w:p w:rsidR="00CC1514" w:rsidRPr="00315B56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CC1514" w:rsidRPr="00315B56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CC1514" w:rsidRPr="00315B56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CC1514" w:rsidRPr="00315B56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CC1514" w:rsidRPr="00315B56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CC1514" w:rsidRPr="00315B56" w:rsidRDefault="00CC1514" w:rsidP="002A7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1.6. При устном обращении Заявителя (лично или по телефону) должностное лицо Администрации,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CC1514" w:rsidRPr="00315B56" w:rsidRDefault="00CC1514" w:rsidP="002A7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должностного лица, принявшего телефонный звонок.</w:t>
      </w:r>
    </w:p>
    <w:p w:rsidR="00CC1514" w:rsidRPr="00315B56" w:rsidRDefault="00CC1514" w:rsidP="002A7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56">
        <w:rPr>
          <w:rFonts w:ascii="Times New Roman" w:hAnsi="Times New Roman" w:cs="Times New Roman"/>
          <w:sz w:val="24"/>
          <w:szCs w:val="24"/>
        </w:rPr>
        <w:t>Если должностное лицо Администрации не может самостоятельно дать ответ, телефонный звонок</w:t>
      </w:r>
      <w:r w:rsidRPr="00315B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15B56">
        <w:rPr>
          <w:rFonts w:ascii="Times New Roman" w:hAnsi="Times New Roman" w:cs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CC1514" w:rsidRPr="00F21699" w:rsidRDefault="00CC1514" w:rsidP="002A7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699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CC1514" w:rsidRPr="00F21699" w:rsidRDefault="00CC1514" w:rsidP="002A7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699">
        <w:rPr>
          <w:rFonts w:ascii="Times New Roman" w:hAnsi="Times New Roman" w:cs="Times New Roman"/>
          <w:sz w:val="24"/>
          <w:szCs w:val="24"/>
        </w:rPr>
        <w:t xml:space="preserve">изложить обращение в письменной форме; </w:t>
      </w:r>
    </w:p>
    <w:p w:rsidR="00CC1514" w:rsidRPr="00F21699" w:rsidRDefault="00CC1514" w:rsidP="002A7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699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CC1514" w:rsidRPr="00F21699" w:rsidRDefault="00CC1514" w:rsidP="002A7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699">
        <w:rPr>
          <w:rFonts w:ascii="Times New Roman" w:hAnsi="Times New Roman" w:cs="Times New Roman"/>
          <w:sz w:val="24"/>
          <w:szCs w:val="24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CC1514" w:rsidRPr="00F2169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699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CC1514" w:rsidRPr="00F2169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699">
        <w:rPr>
          <w:rFonts w:ascii="Times New Roman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CC1514" w:rsidRPr="00F2169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699">
        <w:rPr>
          <w:rFonts w:ascii="Times New Roman" w:hAnsi="Times New Roman" w:cs="Times New Roman"/>
          <w:sz w:val="24"/>
          <w:szCs w:val="24"/>
        </w:rPr>
        <w:t xml:space="preserve">1.7. По письменному обращению должностное лицо Администрации,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F21699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F21699">
        <w:rPr>
          <w:rFonts w:ascii="Times New Roman" w:hAnsi="Times New Roman" w:cs="Times New Roman"/>
          <w:sz w:val="24"/>
          <w:szCs w:val="24"/>
        </w:rPr>
        <w:t xml:space="preserve"> 1.6 Административного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CC1514" w:rsidRPr="00F2169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699">
        <w:rPr>
          <w:rFonts w:ascii="Times New Roman" w:hAnsi="Times New Roman" w:cs="Times New Roman"/>
          <w:sz w:val="24"/>
          <w:szCs w:val="24"/>
        </w:rPr>
        <w:t>1.8. 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</w:t>
      </w:r>
      <w:r>
        <w:rPr>
          <w:rFonts w:ascii="Times New Roman" w:hAnsi="Times New Roman" w:cs="Times New Roman"/>
          <w:sz w:val="24"/>
          <w:szCs w:val="24"/>
        </w:rPr>
        <w:t xml:space="preserve">ублики Башкортостан от 3 марта </w:t>
      </w:r>
      <w:r w:rsidRPr="00F21699">
        <w:rPr>
          <w:rFonts w:ascii="Times New Roman" w:hAnsi="Times New Roman" w:cs="Times New Roman"/>
          <w:sz w:val="24"/>
          <w:szCs w:val="24"/>
        </w:rPr>
        <w:t>2014 года № 84 (с последующими изменениями).</w:t>
      </w:r>
    </w:p>
    <w:p w:rsidR="00CC1514" w:rsidRPr="005F5133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1.9. На официальном сайте Администрации наряду со сведениями, указанными в пункте 1.8 Административного регламента, размещаются: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CC1514" w:rsidRPr="005F5133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1.10. На информационных стендах Администрации подлежит размещению информация: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справочные телефоны структурн</w:t>
      </w:r>
      <w:r>
        <w:rPr>
          <w:rFonts w:ascii="Times New Roman" w:hAnsi="Times New Roman" w:cs="Times New Roman"/>
          <w:sz w:val="24"/>
          <w:szCs w:val="24"/>
        </w:rPr>
        <w:t>ых подразделений Администрации</w:t>
      </w:r>
      <w:r w:rsidRPr="005F5133">
        <w:rPr>
          <w:rFonts w:ascii="Times New Roman" w:hAnsi="Times New Roman" w:cs="Times New Roman"/>
          <w:sz w:val="24"/>
          <w:szCs w:val="24"/>
        </w:rPr>
        <w:t>, предоставляющих муниципальную услугу, участвующих в предоставлении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адреса официального сайта, а также электронной почты и (или) формы обратной связи Администрации;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сроки предоставления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образцы заполнения заявления и приложений к заявлениям;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порядок и способы подачи заявления о предоставлении 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порядок записи на личный прием к должностным лицам;</w:t>
      </w:r>
    </w:p>
    <w:p w:rsidR="00CC1514" w:rsidRPr="005F5133" w:rsidRDefault="00CC1514" w:rsidP="002A7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CC1514" w:rsidRPr="005F5133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1.11.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CC1514" w:rsidRPr="005F5133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1.12. Размещение информации о порядке предоставления муниципальной услуги на информационных стендах осуществляется Администрацией с учетом требований к информированию, установленных Административным регламентом.</w:t>
      </w:r>
    </w:p>
    <w:p w:rsidR="00CC1514" w:rsidRPr="005F5133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33">
        <w:rPr>
          <w:rFonts w:ascii="Times New Roman" w:hAnsi="Times New Roman" w:cs="Times New Roman"/>
          <w:sz w:val="24"/>
          <w:szCs w:val="24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CC1514" w:rsidRPr="005F5133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982529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529">
        <w:rPr>
          <w:rFonts w:ascii="Times New Roman" w:hAnsi="Times New Roman" w:cs="Times New Roman"/>
          <w:b/>
          <w:bCs/>
          <w:sz w:val="24"/>
          <w:szCs w:val="24"/>
        </w:rPr>
        <w:t xml:space="preserve">Порядок, форма, место размещения и способы </w:t>
      </w:r>
    </w:p>
    <w:p w:rsidR="00CC1514" w:rsidRPr="00982529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82529">
        <w:rPr>
          <w:rFonts w:ascii="Times New Roman" w:hAnsi="Times New Roman" w:cs="Times New Roman"/>
          <w:b/>
          <w:bCs/>
          <w:sz w:val="24"/>
          <w:szCs w:val="24"/>
        </w:rPr>
        <w:t>получения справочной информации</w:t>
      </w:r>
    </w:p>
    <w:p w:rsidR="00CC1514" w:rsidRPr="0098252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98252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9">
        <w:rPr>
          <w:rFonts w:ascii="Times New Roman" w:hAnsi="Times New Roman" w:cs="Times New Roman"/>
          <w:sz w:val="24"/>
          <w:szCs w:val="24"/>
        </w:rPr>
        <w:t>1.14. Справочная информация об Администрации, структурных подразделениях, предоставляющих муниципальную услугу, размещена на:</w:t>
      </w:r>
    </w:p>
    <w:p w:rsidR="00CC1514" w:rsidRPr="0098252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9">
        <w:rPr>
          <w:rFonts w:ascii="Times New Roman" w:hAnsi="Times New Roman" w:cs="Times New Roman"/>
          <w:sz w:val="24"/>
          <w:szCs w:val="24"/>
        </w:rPr>
        <w:t>информационных стендах Администрации;</w:t>
      </w:r>
    </w:p>
    <w:p w:rsidR="00CC1514" w:rsidRPr="0098252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9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в информационно-телекоммуникационной сети Интернет </w:t>
      </w:r>
      <w:r w:rsidRPr="0098252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82529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982529">
          <w:rPr>
            <w:rStyle w:val="Hyperlink"/>
            <w:rFonts w:ascii="Times New Roman" w:hAnsi="Times New Roman" w:cs="Times New Roman"/>
            <w:sz w:val="24"/>
            <w:szCs w:val="24"/>
          </w:rPr>
          <w:t>http://djurtjuli.ru/</w:t>
        </w:r>
      </w:hyperlink>
      <w:r w:rsidRPr="00982529">
        <w:rPr>
          <w:rFonts w:ascii="Times New Roman" w:hAnsi="Times New Roman" w:cs="Times New Roman"/>
          <w:sz w:val="24"/>
          <w:szCs w:val="24"/>
        </w:rPr>
        <w:t xml:space="preserve"> (далее – официальный сайт);</w:t>
      </w:r>
    </w:p>
    <w:p w:rsidR="00CC1514" w:rsidRPr="0098252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9">
        <w:rPr>
          <w:rFonts w:ascii="Times New Roman" w:hAnsi="Times New Roman" w:cs="Times New Roman"/>
          <w:sz w:val="24"/>
          <w:szCs w:val="24"/>
        </w:rPr>
        <w:t xml:space="preserve">в государственной информационной системе «Реестр государственных и муниципальных услуг (функций) Республики Башкортостан» и на РПГУ. </w:t>
      </w:r>
    </w:p>
    <w:p w:rsidR="00CC1514" w:rsidRPr="0098252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9">
        <w:rPr>
          <w:rFonts w:ascii="Times New Roman" w:hAnsi="Times New Roman" w:cs="Times New Roman"/>
          <w:sz w:val="24"/>
          <w:szCs w:val="24"/>
        </w:rPr>
        <w:t>Справочной является информация:</w:t>
      </w:r>
    </w:p>
    <w:p w:rsidR="00CC1514" w:rsidRPr="0098252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9">
        <w:rPr>
          <w:rFonts w:ascii="Times New Roman" w:hAnsi="Times New Roman" w:cs="Times New Roman"/>
          <w:sz w:val="24"/>
          <w:szCs w:val="24"/>
        </w:rPr>
        <w:t xml:space="preserve">о месте нахождения и графике работы Администрации,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услуги;  </w:t>
      </w:r>
    </w:p>
    <w:p w:rsidR="00CC1514" w:rsidRPr="0098252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9">
        <w:rPr>
          <w:rFonts w:ascii="Times New Roman" w:hAnsi="Times New Roman" w:cs="Times New Roman"/>
          <w:sz w:val="24"/>
          <w:szCs w:val="24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CC1514" w:rsidRPr="00982529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9">
        <w:rPr>
          <w:rFonts w:ascii="Times New Roman" w:hAnsi="Times New Roman" w:cs="Times New Roman"/>
          <w:sz w:val="24"/>
          <w:szCs w:val="24"/>
        </w:rPr>
        <w:t>адреса электронной почты и (или) форм</w:t>
      </w:r>
      <w:r>
        <w:rPr>
          <w:rFonts w:ascii="Times New Roman" w:hAnsi="Times New Roman" w:cs="Times New Roman"/>
          <w:sz w:val="24"/>
          <w:szCs w:val="24"/>
        </w:rPr>
        <w:t>ы обратной связи Администрации</w:t>
      </w:r>
      <w:r w:rsidRPr="00982529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услугу.</w:t>
      </w:r>
    </w:p>
    <w:p w:rsidR="00CC1514" w:rsidRPr="00982529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B3725F" w:rsidRDefault="00CC1514" w:rsidP="002A7EE5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3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:rsidR="00CC1514" w:rsidRPr="00B3725F" w:rsidRDefault="00CC1514" w:rsidP="002A7EE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C1514" w:rsidRPr="00B3725F" w:rsidRDefault="00CC1514" w:rsidP="002A7EE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3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CC1514" w:rsidRPr="00B3725F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B3725F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25F">
        <w:rPr>
          <w:rFonts w:ascii="Times New Roman" w:hAnsi="Times New Roman" w:cs="Times New Roman"/>
          <w:sz w:val="24"/>
          <w:szCs w:val="24"/>
          <w:lang w:eastAsia="ru-RU"/>
        </w:rPr>
        <w:t>2.1. Согласование создания места (площадки) накопления ТКО.</w:t>
      </w:r>
    </w:p>
    <w:p w:rsidR="00CC1514" w:rsidRPr="00B3725F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B3725F" w:rsidRDefault="00CC1514" w:rsidP="002A7EE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3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Наименование органа местного самоуправления (организации), предоставляющего муниципальную услугу</w:t>
      </w:r>
    </w:p>
    <w:p w:rsidR="00CC1514" w:rsidRPr="00B3725F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B3725F" w:rsidRDefault="00CC1514" w:rsidP="00B37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25F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B3725F">
        <w:rPr>
          <w:rFonts w:ascii="Times New Roman" w:hAnsi="Times New Roman" w:cs="Times New Roman"/>
          <w:sz w:val="24"/>
          <w:szCs w:val="24"/>
        </w:rPr>
        <w:t>город Дюртюли муниципального района Дюртюлинский район Республики Башкортостан.</w:t>
      </w:r>
    </w:p>
    <w:p w:rsidR="00CC1514" w:rsidRPr="00B3725F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B3725F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Администрация  взаимодействует с Управлением Роспотребнадзора по Республике Башкортостан, Федеральной службой государственной регистрации, кадастра и картографии.</w:t>
      </w:r>
    </w:p>
    <w:p w:rsidR="00CC1514" w:rsidRPr="00B3725F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25F">
        <w:rPr>
          <w:rFonts w:ascii="Times New Roman" w:hAnsi="Times New Roman" w:cs="Times New Roman"/>
          <w:sz w:val="24"/>
          <w:szCs w:val="24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CC1514" w:rsidRPr="00B3725F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B3725F" w:rsidRDefault="00CC1514" w:rsidP="00962F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725F">
        <w:rPr>
          <w:rFonts w:ascii="Times New Roman" w:hAnsi="Times New Roman" w:cs="Times New Roman"/>
          <w:b/>
          <w:bCs/>
          <w:sz w:val="24"/>
          <w:szCs w:val="24"/>
        </w:rPr>
        <w:t>Описание результата предоставления муниципальной услуги</w:t>
      </w:r>
    </w:p>
    <w:p w:rsidR="00CC1514" w:rsidRPr="00B3725F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B3725F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25F">
        <w:rPr>
          <w:rFonts w:ascii="Times New Roman" w:hAnsi="Times New Roman" w:cs="Times New Roman"/>
          <w:sz w:val="24"/>
          <w:szCs w:val="24"/>
        </w:rPr>
        <w:t>2.5. Результатами предоставления муниципальной услуги являются:</w:t>
      </w:r>
    </w:p>
    <w:p w:rsidR="00CC1514" w:rsidRPr="00B3725F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  <w:r w:rsidRPr="00B3725F">
        <w:rPr>
          <w:rFonts w:ascii="Times New Roman" w:hAnsi="Times New Roman" w:cs="Times New Roman"/>
          <w:sz w:val="24"/>
          <w:szCs w:val="24"/>
        </w:rPr>
        <w:t xml:space="preserve"> о согласовании </w:t>
      </w:r>
      <w:r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Pr="00B3725F">
        <w:rPr>
          <w:rFonts w:ascii="Times New Roman" w:hAnsi="Times New Roman" w:cs="Times New Roman"/>
          <w:sz w:val="24"/>
          <w:szCs w:val="24"/>
        </w:rPr>
        <w:t>места (площадки) накопления ТКО;</w:t>
      </w:r>
    </w:p>
    <w:p w:rsidR="00CC1514" w:rsidRPr="00B3725F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25F">
        <w:rPr>
          <w:rFonts w:ascii="Times New Roman" w:hAnsi="Times New Roman" w:cs="Times New Roman"/>
          <w:sz w:val="24"/>
          <w:szCs w:val="24"/>
        </w:rPr>
        <w:t>уведомление об отказе в согласовании создания места (площадки) накопления ТКО.</w:t>
      </w:r>
    </w:p>
    <w:p w:rsidR="00CC1514" w:rsidRPr="00B3725F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B3725F">
        <w:rPr>
          <w:rFonts w:ascii="Times New Roman" w:hAnsi="Times New Roman" w:cs="Times New Roman"/>
          <w:b/>
          <w:bCs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муниципальной услуги</w:t>
      </w:r>
    </w:p>
    <w:p w:rsidR="00CC1514" w:rsidRPr="00B3725F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 xml:space="preserve">2.6. Срок принятия решения о согласовании </w:t>
      </w:r>
      <w:r w:rsidRPr="005F5133">
        <w:rPr>
          <w:rFonts w:ascii="Times New Roman" w:hAnsi="Times New Roman" w:cs="Times New Roman"/>
          <w:sz w:val="24"/>
          <w:szCs w:val="24"/>
          <w:lang w:eastAsia="ru-RU"/>
        </w:rPr>
        <w:t>создания</w:t>
      </w:r>
      <w:r w:rsidRPr="00962FA1">
        <w:rPr>
          <w:rFonts w:ascii="Times New Roman" w:hAnsi="Times New Roman" w:cs="Times New Roman"/>
          <w:sz w:val="24"/>
          <w:szCs w:val="24"/>
        </w:rPr>
        <w:t xml:space="preserve"> места (площадки) накопления ТКО либо направления уведомления о мотивированном отказе в согласовании места (площадки) накопления ТКО исчисляется со дня поступления заявления в Администрацию, и не должен превышать 10 календарных дней.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 Администрация 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 xml:space="preserve">По запросу Администрации территориальный орган федерального органа исполнительной власти, уполномоченный осуществлять федеральный государственный санитарно-эпидемиологический надзор, подготавливает заключение и направляет его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962FA1">
        <w:rPr>
          <w:rFonts w:ascii="Times New Roman" w:hAnsi="Times New Roman" w:cs="Times New Roman"/>
          <w:sz w:val="24"/>
          <w:szCs w:val="24"/>
        </w:rPr>
        <w:t xml:space="preserve"> в срок не позднее 5 календарных дней со дня поступления запроса.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срок рассмотрения заявки может быть увеличен по решению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962FA1">
        <w:rPr>
          <w:rFonts w:ascii="Times New Roman" w:hAnsi="Times New Roman" w:cs="Times New Roman"/>
          <w:sz w:val="24"/>
          <w:szCs w:val="24"/>
        </w:rPr>
        <w:t xml:space="preserve"> до 20 календарных дней, при этом заявителю не позднее 3 календарных дней со дня принятия такого решения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962FA1">
        <w:rPr>
          <w:rFonts w:ascii="Times New Roman" w:hAnsi="Times New Roman" w:cs="Times New Roman"/>
          <w:sz w:val="24"/>
          <w:szCs w:val="24"/>
        </w:rPr>
        <w:t xml:space="preserve"> направляется соответствующее уведомление.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>Датой поступления заявки при личном обращении заявителя в Администрацию считается день подачи заявки с приложением предусмотренных подпунктом 2.8 Административного регламента надлежащим образом оформленных документов.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 xml:space="preserve">Датой поступления заявки в форме электронного документа с использованием РПГУ считается день направления заявителю электронного сообщения о поступлении заявки в соответствии с </w:t>
      </w:r>
      <w:hyperlink r:id="rId12" w:history="1">
        <w:r w:rsidRPr="00962FA1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962FA1">
        <w:rPr>
          <w:rFonts w:ascii="Times New Roman" w:hAnsi="Times New Roman" w:cs="Times New Roman"/>
          <w:sz w:val="24"/>
          <w:szCs w:val="24"/>
        </w:rPr>
        <w:t xml:space="preserve"> 3.5.1 Административного регламента. 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>При подаче заявки почтовым отправлением датой его подачи считается поступление заявки в Администрацию.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>Направление уведомления о принятом решении, а также результата услуги осуществляется в течение 3 календарных дней с момента принятия решения.</w:t>
      </w:r>
    </w:p>
    <w:p w:rsidR="00CC1514" w:rsidRPr="00962FA1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62FA1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Администрации, в государственной информационной системе «Реестр государственных и муниципальных услуг (функций) Республики Башкортостан» и на РПГУ.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62FA1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2FA1">
        <w:rPr>
          <w:rFonts w:ascii="Times New Roman" w:hAnsi="Times New Roman" w:cs="Times New Roman"/>
          <w:b/>
          <w:bCs/>
          <w:sz w:val="24"/>
          <w:szCs w:val="24"/>
        </w:rPr>
        <w:t>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962FA1" w:rsidRDefault="00CC1514" w:rsidP="002A7E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 w:rsidRPr="00962FA1">
        <w:rPr>
          <w:rFonts w:ascii="Times New Roman" w:hAnsi="Times New Roman" w:cs="Times New Roman"/>
          <w:sz w:val="24"/>
          <w:szCs w:val="24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>2.8.1. заявка, согласно Приложению № 1 к настоящему Административному регламенту,</w:t>
      </w:r>
      <w:r>
        <w:rPr>
          <w:rFonts w:ascii="Times New Roman" w:hAnsi="Times New Roman" w:cs="Times New Roman"/>
          <w:sz w:val="24"/>
          <w:szCs w:val="24"/>
        </w:rPr>
        <w:t xml:space="preserve"> поданная в адрес Администрации</w:t>
      </w:r>
      <w:r w:rsidRPr="00962FA1">
        <w:rPr>
          <w:rFonts w:ascii="Times New Roman" w:hAnsi="Times New Roman" w:cs="Times New Roman"/>
          <w:sz w:val="24"/>
          <w:szCs w:val="24"/>
        </w:rPr>
        <w:t xml:space="preserve"> следующими способами:</w:t>
      </w:r>
    </w:p>
    <w:p w:rsidR="00CC1514" w:rsidRPr="00962FA1" w:rsidRDefault="00CC1514" w:rsidP="002A7EE5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>в форме документа на бумажном носителе – посредством личного обращения в Администрацию,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CC1514" w:rsidRPr="00962FA1" w:rsidRDefault="00CC1514" w:rsidP="002A7EE5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>путем заполнения формы запроса через «Личный кабинет» РПГУ (далее – отправление в электронной форме).</w:t>
      </w:r>
    </w:p>
    <w:p w:rsidR="00CC1514" w:rsidRPr="00962FA1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 xml:space="preserve">В заявке также указывается один из следующих способов предоставления результатов муниципальной услуги: </w:t>
      </w:r>
    </w:p>
    <w:p w:rsidR="00CC1514" w:rsidRPr="00962FA1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 xml:space="preserve">в виде бумажного документа, который заявитель (представитель) получает непосредственно при личном обращении в Администрации; </w:t>
      </w:r>
    </w:p>
    <w:p w:rsidR="00CC1514" w:rsidRPr="00962FA1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 xml:space="preserve">в виде бумажного документа, который направляется заявителю (представителю) посредством почтового отправления; </w:t>
      </w:r>
    </w:p>
    <w:p w:rsidR="00CC1514" w:rsidRPr="00962FA1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>в виде электронного документа, который направляется заявителю (представителю) в «Личный кабинет» РПГУ.</w:t>
      </w:r>
    </w:p>
    <w:p w:rsidR="00CC1514" w:rsidRPr="00962FA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 xml:space="preserve">2.8.2. документ, подтверждающий полномочия представителя, в случае если заявка подается представителем; </w:t>
      </w:r>
    </w:p>
    <w:p w:rsidR="00CC1514" w:rsidRPr="00962FA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 xml:space="preserve">2.8.3. в случае личного обращения в Администрацию заявитель (представитель) предъявляет документ, удостоверяющий его личность, предусмотренный законодательством Российской Федерации. </w:t>
      </w:r>
    </w:p>
    <w:p w:rsidR="00CC1514" w:rsidRPr="00962FA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</w:rPr>
        <w:t xml:space="preserve">В случае обращения посредством РПГУ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 (далее – ЕСИА). </w:t>
      </w:r>
    </w:p>
    <w:p w:rsidR="00CC1514" w:rsidRPr="00962FA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</w:rPr>
        <w:t>В случае обращения заявителя – физического лица или индивидуального предпринимателя, путем почтового отправления к заявке прикладывается копия документа, удостоверяющий его личность, предусмотренного законодательством Российской Федерации</w:t>
      </w:r>
      <w:r w:rsidRPr="00962F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</w:rPr>
        <w:t xml:space="preserve">2.8.4. </w:t>
      </w:r>
      <w:r w:rsidRPr="00962FA1">
        <w:rPr>
          <w:rFonts w:ascii="Times New Roman" w:hAnsi="Times New Roman" w:cs="Times New Roman"/>
          <w:sz w:val="24"/>
          <w:szCs w:val="24"/>
          <w:lang w:eastAsia="ru-RU"/>
        </w:rPr>
        <w:t>схема размещения места (площадки) накопления ТКО согласно приложению к Заявке о согласовании места (площадки) накопления ТКО либо схема планировочной организации земельного участка в случае создания места накопления ТКО в рамках строительства (реконструкции) объекта капитального строительства (при личном обращении представляется в оригинале или в виде заверенной заявителем копии, при обращении в электронной форме прикрепляется в виде электронного документа.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>2.8.5. согласие владельцев инженерных коммуникаций на использование земель, земельного участка для размещения места (площадки) накопления ТКО, попадающих в зону размещения объекта;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 xml:space="preserve">2.8.6. решение общего собрания собственников помещений многоквартирного дома о включении в состав общего имущества многоквартирного дома места (площадки) накопления ТКО (в случае создания места (площадки) накопления ТКО на землях или земельных участках, находящихся в муниципальной собственности); 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>2.8.7. правоустанавливающие документы на земельный участок, в случае если право собственности на земельный участок не зарегистрировано в Едином государственном реестре недвижимости (для нежилых зданий).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>2.9. В случае личного обращения в Администрацию документы, указанные в подпунктах 2.8.2, 2.8.4-2.8.7 пункта 2.8 настоящего Административного регламента, представляются в копиях с предъявлением их оригиналов. При предъявлении только оригиналов документов должностное лицо Администрации,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 xml:space="preserve">Заявка и документы (копии документов), представляемые посредством почтового отправления, должны направляться в копиях с объявленной ценностью при пересылке, описью вложения и уведомлением о вручении. Направление заявки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заявки и документов (копий документов) лежит на заявителе. 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 xml:space="preserve">Оригиналы документов, копии которых направлены почтовым отправлением, предъявляются заявителем в Администрацию при получении результата предоставления муниципальной услуги. В случае несоответствия оригиналов документов копиям, представленным почтовым отправлением, выдача результата не осуществляется. 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 xml:space="preserve">При обращении посредством РПГУ заявителем (представителем) представляются документы, указанные в подпунктах 2.8.2, 2.8.4-2.8.7 пункта 2.8 настоящего Административного регламента, в электронных образах. </w:t>
      </w:r>
    </w:p>
    <w:p w:rsidR="00CC1514" w:rsidRPr="00962FA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FA1">
        <w:rPr>
          <w:rFonts w:ascii="Times New Roman" w:hAnsi="Times New Roman" w:cs="Times New Roman"/>
          <w:sz w:val="24"/>
          <w:szCs w:val="24"/>
          <w:lang w:eastAsia="ru-RU"/>
        </w:rPr>
        <w:t>Заявка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CC1514" w:rsidRPr="002A7EE5" w:rsidRDefault="00CC1514" w:rsidP="002A7EE5">
      <w:pPr>
        <w:spacing w:after="0" w:line="240" w:lineRule="auto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 xml:space="preserve">2.10. Для предоставления муниципальной услуги заявитель вправе представить: </w:t>
      </w:r>
    </w:p>
    <w:p w:rsidR="00CC1514" w:rsidRPr="00D20825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825">
        <w:rPr>
          <w:rFonts w:ascii="Times New Roman" w:hAnsi="Times New Roman" w:cs="Times New Roman"/>
          <w:sz w:val="24"/>
          <w:szCs w:val="24"/>
          <w:lang w:eastAsia="ru-RU"/>
        </w:rPr>
        <w:t>1) выписку из Единого государственного реестра недвижимости об основных характеристиках и зарегистрированных правах на объект недвижимости (земельный участок);</w:t>
      </w:r>
    </w:p>
    <w:p w:rsidR="00CC1514" w:rsidRPr="00D20825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825">
        <w:rPr>
          <w:rFonts w:ascii="Times New Roman" w:hAnsi="Times New Roman" w:cs="Times New Roman"/>
          <w:sz w:val="24"/>
          <w:szCs w:val="24"/>
          <w:lang w:eastAsia="ru-RU"/>
        </w:rPr>
        <w:t>2) заключение Управления Роспотребнадзора по Республике Башкортостан о соответствии места (площадки) накопления ТКО требованиям действующего законодательства.</w:t>
      </w:r>
    </w:p>
    <w:p w:rsidR="00CC1514" w:rsidRPr="00D20825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825">
        <w:rPr>
          <w:rFonts w:ascii="Times New Roman" w:hAnsi="Times New Roman" w:cs="Times New Roman"/>
          <w:sz w:val="24"/>
          <w:szCs w:val="24"/>
          <w:lang w:eastAsia="ru-RU"/>
        </w:rPr>
        <w:t>Для подтверждения статуса юридического лица, индивидуального предпринимателя может быть предоставлена выписка соответственно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CC1514" w:rsidRPr="00D20825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2.11. Непредставление документов, указанных в пункте 2.10 Административного регламента, не является основанием для отказа в предоставлении муниципальной услуги.</w:t>
      </w:r>
    </w:p>
    <w:p w:rsidR="00CC1514" w:rsidRPr="00D20825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Указание на запрет требовать от заявителя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D20825" w:rsidRDefault="00CC1514" w:rsidP="002A7E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2.12. При предоставлении муниципальной услуги запрещается требовать от заявителя:</w:t>
      </w:r>
    </w:p>
    <w:p w:rsidR="00CC1514" w:rsidRPr="00D20825" w:rsidRDefault="00CC1514" w:rsidP="002A7E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C1514" w:rsidRPr="00D20825" w:rsidRDefault="00CC1514" w:rsidP="002A7E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27 июля 2010 года № 210-ФЗ </w:t>
      </w:r>
      <w:r w:rsidRPr="00D20825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 (далее – Федеральный закон № 210-ФЗ);</w:t>
      </w:r>
    </w:p>
    <w:p w:rsidR="00CC1514" w:rsidRPr="00D20825" w:rsidRDefault="00CC1514" w:rsidP="002A7EE5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0825">
        <w:rPr>
          <w:rFonts w:ascii="Times New Roman" w:hAnsi="Times New Roman" w:cs="Times New Roman"/>
          <w:sz w:val="24"/>
          <w:szCs w:val="24"/>
          <w:lang w:eastAsia="en-US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C1514" w:rsidRPr="00D20825" w:rsidRDefault="00CC1514" w:rsidP="002A7EE5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0825">
        <w:rPr>
          <w:rFonts w:ascii="Times New Roman" w:hAnsi="Times New Roman" w:cs="Times New Roman"/>
          <w:sz w:val="24"/>
          <w:szCs w:val="24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 w:rsidR="00CC1514" w:rsidRPr="00D20825" w:rsidRDefault="00CC1514" w:rsidP="002A7EE5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0825">
        <w:rPr>
          <w:rFonts w:ascii="Times New Roman" w:hAnsi="Times New Roman" w:cs="Times New Roman"/>
          <w:sz w:val="24"/>
          <w:szCs w:val="24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1514" w:rsidRPr="00D20825" w:rsidRDefault="00CC1514" w:rsidP="002A7EE5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0825">
        <w:rPr>
          <w:rFonts w:ascii="Times New Roman" w:hAnsi="Times New Roman" w:cs="Times New Roman"/>
          <w:sz w:val="24"/>
          <w:szCs w:val="24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1514" w:rsidRPr="00D20825" w:rsidRDefault="00CC1514" w:rsidP="002A7EE5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0825">
        <w:rPr>
          <w:rFonts w:ascii="Times New Roman" w:hAnsi="Times New Roman" w:cs="Times New Roman"/>
          <w:sz w:val="24"/>
          <w:szCs w:val="24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при первоначальном отказе в приеме документов, необходимых для предоставления муниципальной услуги, а также приносятся извинения за доставленные неудобства.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2.13. При предоставлении муниципальных услуг в электронной форме с использованием РПГУ запрещено: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2.14. Основаниями для отказа в приеме к рассмотрению документов, необходимых для предоставления муниципальной услуги, являются: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непредставление документов, указанных в пункте 2.8. Административного регламента.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2.15. Заявка, поданная в форме электронного документа с использованием РПГУ, к рассмотрению не принимается если: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некорректно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представлены электронные копии (электронные образы) документов, не позволяющие в полном объеме прочитать текст документа и/или распознать реквизиты документа;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заявке, поданным в электронной форме с использованием РПГУ.</w:t>
      </w:r>
    </w:p>
    <w:p w:rsidR="00CC1514" w:rsidRPr="00D20825" w:rsidRDefault="00CC1514" w:rsidP="002A7EE5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CC1514" w:rsidRPr="00D20825" w:rsidRDefault="00CC1514" w:rsidP="002A7E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2.16. Основания для приостановления предоставления муниципальной услуги отсутствуют.</w:t>
      </w:r>
    </w:p>
    <w:p w:rsidR="00CC1514" w:rsidRPr="00D20825" w:rsidRDefault="00CC1514" w:rsidP="002A7E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CC1514" w:rsidRPr="0070281E" w:rsidRDefault="00CC1514" w:rsidP="002A7E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81E">
        <w:rPr>
          <w:rFonts w:ascii="Times New Roman" w:hAnsi="Times New Roman" w:cs="Times New Roman"/>
          <w:sz w:val="24"/>
          <w:szCs w:val="24"/>
        </w:rPr>
        <w:t>несоответствие заявки установленной форме;</w:t>
      </w:r>
    </w:p>
    <w:p w:rsidR="00CC1514" w:rsidRPr="0070281E" w:rsidRDefault="00CC1514" w:rsidP="002A7E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0281E">
        <w:rPr>
          <w:rFonts w:ascii="Times New Roman" w:hAnsi="Times New Roman" w:cs="Times New Roman"/>
          <w:sz w:val="24"/>
          <w:szCs w:val="24"/>
        </w:rPr>
        <w:t xml:space="preserve">несоответствие места (площадки) накопления ТКО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устанавливающим требования к местам (площадкам) накопления ТКО. </w:t>
      </w:r>
    </w:p>
    <w:p w:rsidR="00CC1514" w:rsidRPr="0070281E" w:rsidRDefault="00CC1514" w:rsidP="002A7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 xml:space="preserve">2.17.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</w:t>
      </w:r>
      <w:r w:rsidRPr="00031EA2">
        <w:rPr>
          <w:rFonts w:ascii="Times New Roman" w:hAnsi="Times New Roman" w:cs="Times New Roman"/>
          <w:sz w:val="24"/>
          <w:szCs w:val="24"/>
        </w:rPr>
        <w:t>актами Российской Федерации, Республики Башкортостан и органами местного самоуправления не предусмотрены.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2.18. За предоставление муниципальной услуги плата не взимается.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плата с заявителя не взимается.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 xml:space="preserve">2.19.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 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2.20.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Максимальный срок ожидания в очереди не превышает 15 минут.</w:t>
      </w:r>
    </w:p>
    <w:p w:rsidR="00CC1514" w:rsidRPr="00D20825" w:rsidRDefault="00CC1514" w:rsidP="002A7E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 xml:space="preserve">2.21. Все заявки о согласовании </w:t>
      </w:r>
      <w:r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Pr="00D20825">
        <w:rPr>
          <w:rFonts w:ascii="Times New Roman" w:hAnsi="Times New Roman" w:cs="Times New Roman"/>
          <w:sz w:val="24"/>
          <w:szCs w:val="24"/>
        </w:rPr>
        <w:t>места (площадки) накопления ТКО, в том числе поступившие в форме электронного документа с использованием РПГУ, принятые к рассмотрению Администрацией, подлежат регистрации в течение одного рабочего дня.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Заявка и прилагаемые документы, поступившие посредством РПГУ в нерабочий или праздничный день, подлежат регистрации в следующий за ним первый рабочий день.</w:t>
      </w:r>
    </w:p>
    <w:p w:rsidR="00CC1514" w:rsidRPr="00D20825" w:rsidRDefault="00CC1514" w:rsidP="002A7E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C1514" w:rsidRPr="00D20825" w:rsidRDefault="00CC1514" w:rsidP="002A7E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pacing w:val="-3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D20825">
        <w:rPr>
          <w:rFonts w:ascii="Times New Roman" w:hAnsi="Times New Roman" w:cs="Times New Roman"/>
          <w:sz w:val="24"/>
          <w:szCs w:val="24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CC1514" w:rsidRPr="00D20825" w:rsidRDefault="00CC1514" w:rsidP="002A7EE5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CC1514" w:rsidRPr="00D20825" w:rsidRDefault="00CC1514" w:rsidP="002A7EE5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CC1514" w:rsidRPr="00D20825" w:rsidRDefault="00CC1514" w:rsidP="002A7EE5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CC1514" w:rsidRPr="00D20825" w:rsidRDefault="00CC1514" w:rsidP="002A7EE5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CC1514" w:rsidRPr="00D20825" w:rsidRDefault="00CC1514" w:rsidP="002A7EE5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предоставления муниципальной услуги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2.23. Основными показателями доступности предоставления муниципальной услуги являются: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2.23.1.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2.23.2.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 xml:space="preserve">2.23.3.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РПГУ, в том числе посредством запроса о предоставлении нескольких государственных и (или) муниципальных услуг, предусмотренного </w:t>
      </w:r>
      <w:hyperlink r:id="rId13" w:history="1">
        <w:r w:rsidRPr="00D20825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D20825">
        <w:rPr>
          <w:rFonts w:ascii="Times New Roman" w:hAnsi="Times New Roman" w:cs="Times New Roman"/>
          <w:sz w:val="24"/>
          <w:szCs w:val="24"/>
        </w:rPr>
        <w:t xml:space="preserve"> Федерального закона № 210-ФЗ.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2.23.4. Возможность получения заявителем уведомлений о предоставлении муниципальной услуги с помощью РПГУ.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2.23.5.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2.24. Основными показателями качества предоставления муниципальной услуги являются: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2.24.1.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2.24.2.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2.24.3.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2.24.4. Отсутствие нарушений установленных сроков в процессе предоставления муниципальной услуги.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2.24.5.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C1514" w:rsidRPr="00D20825" w:rsidRDefault="00CC1514" w:rsidP="002A7E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825">
        <w:rPr>
          <w:rFonts w:ascii="Times New Roman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CC1514" w:rsidRPr="00D2082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2.25. Предоставление муниципальной услуги по экстерриториальному принципу не осуществляется.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 xml:space="preserve">2.26. Заявителям (представителям) обеспечивается возможность представления заявки и прилагаемых документов в форме электронных документов посредством РПГУ. 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 xml:space="preserve">В этом случае заявитель (представитель) авторизуется на РПГУ посредством подтвержденной учетной записи в ЕСИА, заполняет заявку о предоставлении муниципальной услуги с использованием специальной интерактивной формы в электронном виде. 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 xml:space="preserve">Заполненная заявка о предоставлении муниципальной услуги отправляется заявителем (представителем) в Администрацию. При авторизации в ЕСИА заявка о  предоставлении муниципальной услуги считается подписанным простой электронной подписью заявителя (представителя). 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825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указанные в пункте 2.5 настоящего Административного регламента, по выбору заявителя (представителя) направляются ему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CC1514" w:rsidRPr="00D20825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5C4F81" w:rsidRDefault="00CC1514" w:rsidP="002A7EE5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F81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C4F81">
        <w:rPr>
          <w:rFonts w:ascii="Times New Roman" w:hAnsi="Times New Roman" w:cs="Times New Roman"/>
          <w:b/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C1514" w:rsidRPr="005C4F81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4F81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5C4F81" w:rsidRDefault="00CC1514" w:rsidP="002A7EE5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F81">
        <w:rPr>
          <w:rFonts w:ascii="Times New Roman" w:hAnsi="Times New Roman" w:cs="Times New Roman"/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CC1514" w:rsidRPr="005C4F81" w:rsidRDefault="00CC1514" w:rsidP="002A7EE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F81">
        <w:rPr>
          <w:rFonts w:ascii="Times New Roman" w:hAnsi="Times New Roman" w:cs="Times New Roman"/>
          <w:sz w:val="24"/>
          <w:szCs w:val="24"/>
          <w:lang w:eastAsia="ru-RU"/>
        </w:rPr>
        <w:t xml:space="preserve">прием и регистрация заявки на предоставление муниципальной услуги; </w:t>
      </w:r>
    </w:p>
    <w:p w:rsidR="00CC1514" w:rsidRPr="005C4F81" w:rsidRDefault="00CC1514" w:rsidP="002A7EE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F81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рассмотрение заявки и приложенных к ней документов, формирование и направление межведомственных запросов; </w:t>
      </w:r>
    </w:p>
    <w:p w:rsidR="00CC1514" w:rsidRPr="005C4F81" w:rsidRDefault="00CC1514" w:rsidP="002A7EE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F81">
        <w:rPr>
          <w:rFonts w:ascii="Times New Roman" w:hAnsi="Times New Roman" w:cs="Times New Roman"/>
          <w:sz w:val="24"/>
          <w:szCs w:val="24"/>
          <w:lang w:eastAsia="ru-RU"/>
        </w:rPr>
        <w:t xml:space="preserve">принятие решения о согласовании (об отказе в согласовании) создания места (площадки) накопления ТКО; </w:t>
      </w:r>
    </w:p>
    <w:p w:rsidR="00CC1514" w:rsidRPr="005C4F81" w:rsidRDefault="00CC1514" w:rsidP="002A7EE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F81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(выдача) результата предоставления муниципальной услуги. </w:t>
      </w:r>
    </w:p>
    <w:p w:rsidR="00CC1514" w:rsidRPr="005C4F81" w:rsidRDefault="00CC1514" w:rsidP="002A7EE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F81">
        <w:rPr>
          <w:rFonts w:ascii="Times New Roman" w:hAnsi="Times New Roman" w:cs="Times New Roman"/>
          <w:sz w:val="24"/>
          <w:szCs w:val="24"/>
          <w:lang w:eastAsia="ru-RU"/>
        </w:rPr>
        <w:t>Описание административных процедур приведено в Приложении № 3 к Административному регламенту.</w:t>
      </w:r>
    </w:p>
    <w:p w:rsidR="00CC1514" w:rsidRPr="005C4F81" w:rsidRDefault="00CC1514" w:rsidP="002A7E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F81">
        <w:rPr>
          <w:rFonts w:ascii="Times New Roman" w:hAnsi="Times New Roman" w:cs="Times New Roman"/>
          <w:b/>
          <w:bCs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3.2. При предоставлении муниципальной услуги в электронной форме Заявителю обеспечиваются: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запись на прием в Администрацию для подачи запроса о предоставлении муниципальной услуги (далее - запрос);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формирование запроса;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Администрации, предоставляющего муниципальную услугу, либо муниципального служащего.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F81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административных процедур (действий)</w:t>
      </w:r>
      <w:r w:rsidRPr="005C4F81">
        <w:rPr>
          <w:rFonts w:ascii="Times New Roman" w:hAnsi="Times New Roman" w:cs="Times New Roman"/>
          <w:sz w:val="24"/>
          <w:szCs w:val="24"/>
        </w:rPr>
        <w:t xml:space="preserve"> </w:t>
      </w:r>
      <w:r w:rsidRPr="005C4F81">
        <w:rPr>
          <w:rFonts w:ascii="Times New Roman" w:hAnsi="Times New Roman" w:cs="Times New Roman"/>
          <w:b/>
          <w:bCs/>
          <w:sz w:val="24"/>
          <w:szCs w:val="24"/>
        </w:rPr>
        <w:t>в электронной форме</w:t>
      </w:r>
      <w:r w:rsidRPr="005C4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 xml:space="preserve">3.3. Запись на прием в Администрацию для подачи запроса о предоставлении муниципальной услуги. 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При организации записи на прием в Администрацию заявителю обеспечивается возможность: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а) ознакомления с ра</w:t>
      </w:r>
      <w:r>
        <w:rPr>
          <w:rFonts w:ascii="Times New Roman" w:hAnsi="Times New Roman" w:cs="Times New Roman"/>
          <w:sz w:val="24"/>
          <w:szCs w:val="24"/>
        </w:rPr>
        <w:t>списанием работы Администрации</w:t>
      </w:r>
      <w:r w:rsidRPr="005C4F81">
        <w:rPr>
          <w:rFonts w:ascii="Times New Roman" w:hAnsi="Times New Roman" w:cs="Times New Roman"/>
          <w:sz w:val="24"/>
          <w:szCs w:val="24"/>
        </w:rPr>
        <w:t>, а также с доступными для записи на прием датами и интервалами времени приема;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б) записи в любые свободные для приема дату и время в пределах установленного в Администрации графика приема заявителей.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Запись на прием может осуществляться посредством информационной системы Администрации, которая обеспечивает возможность интеграции с РПГУ.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3.4. Формирование запроса.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На РПГУ размещаются образцы заполнения электронной формы запроса.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C4F81">
        <w:rPr>
          <w:rFonts w:ascii="Times New Roman" w:hAnsi="Times New Roman" w:cs="Times New Roman"/>
          <w:spacing w:val="-6"/>
          <w:sz w:val="24"/>
          <w:szCs w:val="24"/>
        </w:rPr>
        <w:t xml:space="preserve">3.5. </w:t>
      </w:r>
      <w:r w:rsidRPr="005C4F81">
        <w:rPr>
          <w:rFonts w:ascii="Times New Roman" w:hAnsi="Times New Roman" w:cs="Times New Roman"/>
          <w:sz w:val="24"/>
          <w:szCs w:val="24"/>
        </w:rPr>
        <w:t>Прием и регистрация запроса и иных документов, необходимых для предоставления муниципальной услуги.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3.5.1. Администрация обеспечивает: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а) прием документов, необходимых для предоставления муниципальной услуги;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б) направление заявителю электронных сообщений о поступлении запроса, о приеме запроса либо уведомление об отказе в приеме, согласно приложению № 4 к настоящему Административному регламенту, 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Башкортостан, нормативными правовыми актами Республики Башкортостан, муниципальными правовыми актами. 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начинается со дня направления заявителю электронного сообщения о приеме заявления, а также получения в установленном порядке информации об оплате муниципальной услуги заявителем, за исключением случая, если для начала процедуры предоставления государственной услуги в соответствии с законодательством требуется личная явка. </w:t>
      </w:r>
    </w:p>
    <w:p w:rsidR="00CC1514" w:rsidRPr="005C4F81" w:rsidRDefault="00CC1514" w:rsidP="002A7EE5">
      <w:pPr>
        <w:pStyle w:val="Default"/>
        <w:ind w:firstLine="709"/>
        <w:jc w:val="both"/>
        <w:rPr>
          <w:color w:val="auto"/>
          <w:spacing w:val="-6"/>
        </w:rPr>
      </w:pPr>
      <w:r w:rsidRPr="005C4F81">
        <w:rPr>
          <w:color w:val="auto"/>
        </w:rPr>
        <w:t xml:space="preserve">3.5.2. </w:t>
      </w:r>
      <w:r w:rsidRPr="005C4F81">
        <w:rPr>
          <w:color w:val="auto"/>
          <w:spacing w:val="-6"/>
        </w:rPr>
        <w:t xml:space="preserve">Электронное заявление становится доступным для </w:t>
      </w:r>
      <w:r w:rsidRPr="005C4F81">
        <w:rPr>
          <w:color w:val="auto"/>
        </w:rPr>
        <w:t xml:space="preserve">должностного лица Администрации, ответственного за прием и регистрацию заявления (далее – ответственное </w:t>
      </w:r>
      <w:r w:rsidRPr="005C4F81">
        <w:rPr>
          <w:lang w:eastAsia="ru-RU"/>
        </w:rPr>
        <w:t>должностное лицо</w:t>
      </w:r>
      <w:r w:rsidRPr="005C4F81">
        <w:rPr>
          <w:color w:val="auto"/>
        </w:rPr>
        <w:t>)</w:t>
      </w:r>
      <w:r w:rsidRPr="005C4F81">
        <w:rPr>
          <w:color w:val="auto"/>
          <w:spacing w:val="-6"/>
        </w:rPr>
        <w:t>, в информационной системе межведомственного электронного взаимодействия (далее – СМЭВ).</w:t>
      </w:r>
    </w:p>
    <w:p w:rsidR="00CC1514" w:rsidRPr="005C4F81" w:rsidRDefault="00CC1514" w:rsidP="002A7EE5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r w:rsidRPr="005C4F81">
        <w:rPr>
          <w:lang w:eastAsia="en-US"/>
        </w:rPr>
        <w:t xml:space="preserve">Ответственное </w:t>
      </w:r>
      <w:r w:rsidRPr="005C4F81">
        <w:t>должностное лицо:</w:t>
      </w:r>
    </w:p>
    <w:p w:rsidR="00CC1514" w:rsidRPr="005C4F81" w:rsidRDefault="00CC1514" w:rsidP="002A7EE5">
      <w:pPr>
        <w:pStyle w:val="formattext"/>
        <w:spacing w:before="0" w:beforeAutospacing="0" w:after="0" w:afterAutospacing="0"/>
        <w:ind w:firstLine="709"/>
        <w:jc w:val="both"/>
      </w:pPr>
      <w:r w:rsidRPr="005C4F81">
        <w:t>проверяет наличие электронных заявлений, поступивших с РПГУ, с периодом не реже двух раз в день;</w:t>
      </w:r>
    </w:p>
    <w:p w:rsidR="00CC1514" w:rsidRPr="005C4F81" w:rsidRDefault="00CC1514" w:rsidP="002A7EE5">
      <w:pPr>
        <w:pStyle w:val="formattext"/>
        <w:spacing w:before="0" w:beforeAutospacing="0" w:after="0" w:afterAutospacing="0"/>
        <w:ind w:firstLine="709"/>
        <w:jc w:val="both"/>
      </w:pPr>
      <w:r w:rsidRPr="005C4F81">
        <w:t>изучает поступившие заявления и приложенные образы документов (документы);</w:t>
      </w:r>
    </w:p>
    <w:p w:rsidR="00CC1514" w:rsidRPr="005C4F81" w:rsidRDefault="00CC1514" w:rsidP="002A7EE5">
      <w:pPr>
        <w:pStyle w:val="formattext"/>
        <w:spacing w:before="0" w:beforeAutospacing="0" w:after="0" w:afterAutospacing="0"/>
        <w:ind w:firstLine="709"/>
        <w:jc w:val="both"/>
      </w:pPr>
      <w:r w:rsidRPr="005C4F81">
        <w:t>производит действия в соответствии с пунктом 3.5.1 настоящего Административного регламента.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3.6. Получение результата предоставления муниципальной услуги.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 получения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:rsidR="00CC1514" w:rsidRPr="005C4F81" w:rsidRDefault="00CC1514" w:rsidP="002A7EE5">
      <w:pPr>
        <w:pStyle w:val="formattext"/>
        <w:spacing w:before="0" w:beforeAutospacing="0" w:after="0" w:afterAutospacing="0"/>
        <w:ind w:firstLine="709"/>
        <w:jc w:val="both"/>
      </w:pPr>
      <w:r w:rsidRPr="005C4F81">
        <w:rPr>
          <w:lang w:eastAsia="en-US"/>
        </w:rPr>
        <w:t xml:space="preserve">3.7. </w:t>
      </w:r>
      <w:r w:rsidRPr="005C4F81">
        <w:t>Получение сведений о ходе выполнения запроса.</w:t>
      </w:r>
    </w:p>
    <w:p w:rsidR="00CC1514" w:rsidRPr="005C4F81" w:rsidRDefault="00CC1514" w:rsidP="002A7EE5">
      <w:pPr>
        <w:pStyle w:val="formattext"/>
        <w:spacing w:before="0" w:beforeAutospacing="0" w:after="0" w:afterAutospacing="0"/>
        <w:ind w:firstLine="709"/>
        <w:jc w:val="both"/>
        <w:rPr>
          <w:spacing w:val="-6"/>
        </w:rPr>
      </w:pPr>
      <w:r w:rsidRPr="005C4F81">
        <w:t>Получение информации о ходе рассмотрения заявления и о результате предоставления муниципальной услуги производится в «Личном кабинете» на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время.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а) уведомление о записи на прием в Администрацию, содержащее сведения о дате, времени и месте приема;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C4F81">
        <w:rPr>
          <w:rFonts w:ascii="Times New Roman" w:hAnsi="Times New Roman" w:cs="Times New Roman"/>
          <w:sz w:val="24"/>
          <w:szCs w:val="24"/>
        </w:rPr>
        <w:t>г)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3.8. Досудебное (внесудебное) обжалование решений и действий (бездействия) Администрации либо действия (бездействие) должностных лиц Администрации либо муниципального служащего.</w:t>
      </w:r>
    </w:p>
    <w:p w:rsidR="00CC1514" w:rsidRPr="005C4F81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</w:t>
      </w:r>
      <w:r>
        <w:rPr>
          <w:rFonts w:ascii="Times New Roman" w:hAnsi="Times New Roman" w:cs="Times New Roman"/>
          <w:sz w:val="24"/>
          <w:szCs w:val="24"/>
        </w:rPr>
        <w:t xml:space="preserve"> или бездействие Администрации</w:t>
      </w:r>
      <w:r w:rsidRPr="005C4F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должностного лица Администрации,</w:t>
      </w:r>
      <w:r w:rsidRPr="005C4F81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 в соответствии со </w:t>
      </w:r>
      <w:hyperlink r:id="rId14" w:history="1">
        <w:r w:rsidRPr="005C4F81">
          <w:rPr>
            <w:rFonts w:ascii="Times New Roman" w:hAnsi="Times New Roman" w:cs="Times New Roman"/>
            <w:sz w:val="24"/>
            <w:szCs w:val="24"/>
          </w:rPr>
          <w:t>статьей 11.2</w:t>
        </w:r>
      </w:hyperlink>
      <w:r w:rsidRPr="005C4F81">
        <w:rPr>
          <w:rFonts w:ascii="Times New Roman" w:hAnsi="Times New Roman" w:cs="Times New Roman"/>
          <w:sz w:val="24"/>
          <w:szCs w:val="24"/>
        </w:rPr>
        <w:t xml:space="preserve"> Федерального закона №210-ФЗ и в порядке, установленном </w:t>
      </w:r>
      <w:hyperlink r:id="rId15" w:history="1">
        <w:r w:rsidRPr="005C4F8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C4F8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</w:pPr>
    </w:p>
    <w:p w:rsidR="00CC1514" w:rsidRPr="005C4F81" w:rsidRDefault="00CC1514" w:rsidP="002A7E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F81">
        <w:rPr>
          <w:rFonts w:ascii="Times New Roman" w:hAnsi="Times New Roman" w:cs="Times New Roman"/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C1514" w:rsidRPr="005C4F81" w:rsidRDefault="00CC1514" w:rsidP="002A7E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3.9.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2 к настоящему Административному регламенту.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В заявлении об исправлении опечаток и ошибок в обязательном порядке указываются: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1) наименование Администрации, в который подается заявление об исправление опечаток;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3.10. К заявлению должен быть приложен оригинал документа, выданного по результатам предоставления муниципальной услуги.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3.11. Заявление об исправлении опечаток и ошибок представляются следующими способами: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sym w:font="Symbol" w:char="F02D"/>
      </w:r>
      <w:r w:rsidRPr="005C4F81">
        <w:rPr>
          <w:rFonts w:ascii="Times New Roman" w:hAnsi="Times New Roman" w:cs="Times New Roman"/>
          <w:sz w:val="24"/>
          <w:szCs w:val="24"/>
        </w:rPr>
        <w:t xml:space="preserve"> лично в Администрацию;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sym w:font="Symbol" w:char="F02D"/>
      </w:r>
      <w:r w:rsidRPr="005C4F81">
        <w:rPr>
          <w:rFonts w:ascii="Times New Roman" w:hAnsi="Times New Roman" w:cs="Times New Roman"/>
          <w:sz w:val="24"/>
          <w:szCs w:val="24"/>
        </w:rPr>
        <w:t xml:space="preserve"> почтовым отправлением;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– путем заполнения формы запроса через «Личный кабинет» РПГУ.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3.12. Основаниями для отказа в приеме заявления об исправлении опечаток и ошибок являются: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1) представленные документы по составу и содержанию не соответствуют требованиям пунктов 3.10 и 3.11 Административного регламента;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2) заявитель не является получателем муниципальной услуги.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3.13. Отказ в приеме заявления об исправлении опечаток и ошибок по иным основаниям не допускается.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3.12 Административного регламента.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3.14. Основаниями для отказа в исправлении опечаток и ошибок являются: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5C4F81">
          <w:rPr>
            <w:rStyle w:val="frgu-content-accordeon"/>
            <w:rFonts w:ascii="Times New Roman" w:hAnsi="Times New Roman" w:cs="Times New Roman"/>
            <w:sz w:val="24"/>
            <w:szCs w:val="24"/>
          </w:rPr>
  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</w:t>
        </w:r>
      </w:hyperlink>
      <w:r w:rsidRPr="005C4F81">
        <w:rPr>
          <w:rStyle w:val="frgu-content-accordeon"/>
          <w:rFonts w:ascii="Times New Roman" w:hAnsi="Times New Roman" w:cs="Times New Roman"/>
          <w:sz w:val="24"/>
          <w:szCs w:val="24"/>
        </w:rPr>
        <w:t xml:space="preserve"> </w:t>
      </w:r>
      <w:r w:rsidRPr="005C4F81">
        <w:rPr>
          <w:rFonts w:ascii="Times New Roman" w:hAnsi="Times New Roman" w:cs="Times New Roman"/>
          <w:sz w:val="24"/>
          <w:szCs w:val="24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 xml:space="preserve">документов, указанных в подпункте 6 пункта 3.9 Административного регламента, недостаточно для начала процедуры исправлении опечаток и ошибок. 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3.15. Заявление об исправлении опечаток и ошибок</w:t>
      </w:r>
      <w:r>
        <w:rPr>
          <w:rFonts w:ascii="Times New Roman" w:hAnsi="Times New Roman" w:cs="Times New Roman"/>
          <w:sz w:val="24"/>
          <w:szCs w:val="24"/>
        </w:rPr>
        <w:t xml:space="preserve"> регистрируется Администрацией </w:t>
      </w:r>
      <w:r w:rsidRPr="005C4F81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3.16.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3.17. По результатам рассмотрения заявления об исправлении опечаток и ошибок Администрация в срок предусмотренный пунктом 3.16 Административного регламента: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 xml:space="preserve">1) в случае отсутствия оснований для отказа в исправлении опечаток и ошибок, предусмотренных пунктом 3.12 Административного регламента, принимает решение об исправлении опечаток и ошибок; 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 xml:space="preserve">2) в случае наличия хотя бы одного из оснований для отказа в исправлении опечаток, предусмотренных пунктом 3.12 Административного регламента, принимает решение об отсутствии необходимости исправления опечаток и ошибок. 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 xml:space="preserve">3.18.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>3.19.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3.17 Административного регламента.</w:t>
      </w:r>
    </w:p>
    <w:p w:rsidR="00CC1514" w:rsidRPr="005C4F81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F81">
        <w:rPr>
          <w:rFonts w:ascii="Times New Roman" w:hAnsi="Times New Roman" w:cs="Times New Roman"/>
          <w:sz w:val="24"/>
          <w:szCs w:val="24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CC1514" w:rsidRPr="00B35FE7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FE7">
        <w:rPr>
          <w:rFonts w:ascii="Times New Roman" w:hAnsi="Times New Roman" w:cs="Times New Roman"/>
          <w:sz w:val="24"/>
          <w:szCs w:val="24"/>
        </w:rPr>
        <w:t>3.20. При исправлении опечаток и ошибок не допускается:</w:t>
      </w:r>
    </w:p>
    <w:p w:rsidR="00CC1514" w:rsidRPr="00B35FE7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FE7">
        <w:rPr>
          <w:rFonts w:ascii="Times New Roman" w:hAnsi="Times New Roman" w:cs="Times New Roman"/>
          <w:sz w:val="24"/>
          <w:szCs w:val="24"/>
        </w:rPr>
        <w:sym w:font="Symbol" w:char="F02D"/>
      </w:r>
      <w:r w:rsidRPr="00B35FE7">
        <w:rPr>
          <w:rFonts w:ascii="Times New Roman" w:hAnsi="Times New Roman" w:cs="Times New Roman"/>
          <w:sz w:val="24"/>
          <w:szCs w:val="24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CC1514" w:rsidRPr="00B35FE7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FE7">
        <w:rPr>
          <w:rFonts w:ascii="Times New Roman" w:hAnsi="Times New Roman" w:cs="Times New Roman"/>
          <w:sz w:val="24"/>
          <w:szCs w:val="24"/>
        </w:rPr>
        <w:sym w:font="Symbol" w:char="F02D"/>
      </w:r>
      <w:r w:rsidRPr="00B35FE7">
        <w:rPr>
          <w:rFonts w:ascii="Times New Roman" w:hAnsi="Times New Roman" w:cs="Times New Roman"/>
          <w:sz w:val="24"/>
          <w:szCs w:val="24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CC1514" w:rsidRPr="00B35FE7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FE7">
        <w:rPr>
          <w:rFonts w:ascii="Times New Roman" w:hAnsi="Times New Roman" w:cs="Times New Roman"/>
          <w:sz w:val="24"/>
          <w:szCs w:val="24"/>
        </w:rPr>
        <w:t>3.21. Документы, предусмотренные пунктом 3.18 и абзацем вторым пункта 3.19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CC1514" w:rsidRPr="00B35FE7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FE7">
        <w:rPr>
          <w:rFonts w:ascii="Times New Roman" w:hAnsi="Times New Roman" w:cs="Times New Roman"/>
          <w:sz w:val="24"/>
          <w:szCs w:val="24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3.17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CC1514" w:rsidRPr="00B35FE7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FE7">
        <w:rPr>
          <w:rFonts w:ascii="Times New Roman" w:hAnsi="Times New Roman" w:cs="Times New Roman"/>
          <w:sz w:val="24"/>
          <w:szCs w:val="24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CC1514" w:rsidRPr="00B35FE7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FE7">
        <w:rPr>
          <w:rFonts w:ascii="Times New Roman" w:hAnsi="Times New Roman" w:cs="Times New Roman"/>
          <w:sz w:val="24"/>
          <w:szCs w:val="24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CC1514" w:rsidRPr="00B35FE7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FE7">
        <w:rPr>
          <w:rFonts w:ascii="Times New Roman" w:hAnsi="Times New Roman" w:cs="Times New Roman"/>
          <w:sz w:val="24"/>
          <w:szCs w:val="24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CC1514" w:rsidRPr="001566B0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6B0">
        <w:rPr>
          <w:rFonts w:ascii="Times New Roman" w:hAnsi="Times New Roman" w:cs="Times New Roman"/>
          <w:sz w:val="24"/>
          <w:szCs w:val="24"/>
        </w:rPr>
        <w:t>3.22.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CC1514" w:rsidRPr="001566B0" w:rsidRDefault="00CC1514" w:rsidP="002A7E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663564">
        <w:rPr>
          <w:rFonts w:ascii="Times New Roman" w:hAnsi="Times New Roman" w:cs="Times New Roman"/>
          <w:b/>
          <w:bCs/>
          <w:sz w:val="24"/>
          <w:szCs w:val="24"/>
        </w:rPr>
        <w:t>. Формы контроля за исполнением административного регламента</w:t>
      </w:r>
    </w:p>
    <w:p w:rsidR="00CC1514" w:rsidRPr="00663564" w:rsidRDefault="00CC1514" w:rsidP="002A7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и исполнением ответственными должностными лицами положений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регламента и иных нормативных правовых актов,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устанавливающих требования к предоставлению муниципальной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услуги, а также принятием ими решений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должностных лиц Администрации.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 и внеплановых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проверок полноты и качества предоставления муниципальной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услуги, в том числе порядок и формы контроля за полнотой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и качеством предоставления муниципальной услуги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4.3. Плановые проверки осуществляются на основании годо</w:t>
      </w:r>
      <w:r>
        <w:rPr>
          <w:rFonts w:ascii="Times New Roman" w:hAnsi="Times New Roman" w:cs="Times New Roman"/>
          <w:sz w:val="24"/>
          <w:szCs w:val="24"/>
        </w:rPr>
        <w:t>вых планов работы Администрации</w:t>
      </w:r>
      <w:r w:rsidRPr="00663564">
        <w:rPr>
          <w:rFonts w:ascii="Times New Roman" w:hAnsi="Times New Roman" w:cs="Times New Roman"/>
          <w:sz w:val="24"/>
          <w:szCs w:val="24"/>
        </w:rPr>
        <w:t>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соблюдение положений настоящего Административного регламента;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4.4. Для проведения проверки создается комиссия, в состав которой включаются должностные лица Администрации.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Проверка осуществляется на основании приказа Администрации.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Администрации, проводившими проверку. Проверяемые лица под роспись знакомятся со справкой.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Ответственность должностных лиц за решения и действия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(бездействие), принимаемые (осуществляемые) ими в ходе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C1514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Требования к порядку и формам контроля за предоставлением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услуги, в том числе со стороны граждан,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C1514" w:rsidRPr="00663564" w:rsidRDefault="00CC1514" w:rsidP="002A7E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</w:t>
      </w: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5.1. Заявитель (представитель) имеет право на досудебное (внесудебное) обжалование действий (бездействия) Администрации, его должностных лиц, муниципальных служащих при предоставлении муниципальной услуги (далее – жалоба). 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в Администрацию – на решение и (или) действия (бездействие) должностного лица, руководителя структурного подразделения Администрации; 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В Администрации определяются уполномоченные на рассмотрение жалоб должностные лица. 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и Портала государственных и муниципальных услуг (функций) Республики Башкортостан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564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5.4.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лиц, муниципальных служащих регулируется: 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Федеральным законом № 210-ФЗ; 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постановлением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Республики Башкортостан </w:t>
      </w:r>
      <w:r w:rsidRPr="00663564">
        <w:rPr>
          <w:rFonts w:ascii="Times New Roman" w:hAnsi="Times New Roman" w:cs="Times New Roman"/>
          <w:sz w:val="24"/>
          <w:szCs w:val="24"/>
        </w:rPr>
        <w:t xml:space="preserve">от 29 декабря 2012 года № 483 «О Правилах подачи и рассмотрения жалоб на решения и действия (бездействие) республиканских органов 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постановлением 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Башкортостан»;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2012 года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63564">
        <w:rPr>
          <w:rFonts w:ascii="Times New Roman" w:hAnsi="Times New Roman" w:cs="Times New Roman"/>
          <w:sz w:val="24"/>
          <w:szCs w:val="24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663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63564">
        <w:rPr>
          <w:rFonts w:ascii="Times New Roman" w:hAnsi="Times New Roman" w:cs="Times New Roman"/>
          <w:sz w:val="24"/>
          <w:szCs w:val="24"/>
        </w:rPr>
        <w:t xml:space="preserve">Приложение № 1  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CC1514" w:rsidRPr="002A7EE5" w:rsidRDefault="00CC1514" w:rsidP="002A7EE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</w:t>
      </w: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 </w:t>
      </w:r>
    </w:p>
    <w:p w:rsidR="00CC1514" w:rsidRPr="002A7EE5" w:rsidRDefault="00CC1514" w:rsidP="002A7EE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CC1514" w:rsidRPr="002A7EE5" w:rsidRDefault="00CC1514" w:rsidP="002A7EE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CC1514" w:rsidRPr="002A7EE5" w:rsidRDefault="00CC1514" w:rsidP="002A7EE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</w:t>
      </w:r>
    </w:p>
    <w:p w:rsidR="00CC1514" w:rsidRPr="002A7EE5" w:rsidRDefault="00CC1514" w:rsidP="002A7EE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 xml:space="preserve">наименование заявителя </w:t>
      </w:r>
    </w:p>
    <w:p w:rsidR="00CC1514" w:rsidRPr="002A7EE5" w:rsidRDefault="00CC1514" w:rsidP="002A7EE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C1514" w:rsidRPr="002A7EE5" w:rsidRDefault="00CC1514" w:rsidP="002A7EE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- для граждан,</w:t>
      </w:r>
    </w:p>
    <w:p w:rsidR="00CC1514" w:rsidRPr="002A7EE5" w:rsidRDefault="00CC1514" w:rsidP="002A7EE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C1514" w:rsidRPr="002A7EE5" w:rsidRDefault="00CC1514" w:rsidP="002A7EE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>полное наименование, место нахождения, реквизиты, фамилия,</w:t>
      </w:r>
    </w:p>
    <w:p w:rsidR="00CC1514" w:rsidRPr="002A7EE5" w:rsidRDefault="00CC1514" w:rsidP="002A7EE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C1514" w:rsidRPr="002A7EE5" w:rsidRDefault="00CC1514" w:rsidP="002A7EE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>имя, отчество, должность руководителя - для юридического лица),</w:t>
      </w:r>
    </w:p>
    <w:p w:rsidR="00CC1514" w:rsidRPr="002A7EE5" w:rsidRDefault="00CC1514" w:rsidP="002A7EE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C1514" w:rsidRPr="002A7EE5" w:rsidRDefault="00CC1514" w:rsidP="002A7EE5">
      <w:pPr>
        <w:spacing w:after="0" w:line="240" w:lineRule="auto"/>
        <w:ind w:left="4253"/>
        <w:jc w:val="center"/>
        <w:outlineLvl w:val="3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>почтовый адрес, телефон)</w:t>
      </w:r>
    </w:p>
    <w:p w:rsidR="00CC1514" w:rsidRPr="002A7EE5" w:rsidRDefault="00CC1514" w:rsidP="002A7EE5">
      <w:pPr>
        <w:spacing w:after="0" w:line="240" w:lineRule="auto"/>
        <w:ind w:left="4253"/>
        <w:jc w:val="center"/>
        <w:outlineLvl w:val="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C1514" w:rsidRPr="002A7EE5" w:rsidRDefault="00CC1514" w:rsidP="002A7EE5">
      <w:pPr>
        <w:spacing w:after="0" w:line="240" w:lineRule="auto"/>
        <w:ind w:left="4253"/>
        <w:jc w:val="center"/>
        <w:outlineLvl w:val="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 xml:space="preserve">ЗАЯВКА </w:t>
      </w: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 xml:space="preserve">о согласовании создания места (площадки) накопления твердых коммунальных отходов на территории _________________________________ 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63564">
        <w:rPr>
          <w:rFonts w:ascii="Times New Roman" w:hAnsi="Times New Roman" w:cs="Times New Roman"/>
          <w:sz w:val="20"/>
          <w:szCs w:val="20"/>
          <w:lang w:eastAsia="ru-RU"/>
        </w:rPr>
        <w:t xml:space="preserve">(наименование муниципального образования) </w:t>
      </w: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Прошу согласовать создание места (площадки) накопления твердых коммунальных отходов (далее - ТКО) __________________________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6356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(наименование муниципального образования)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Результат муниципальной услуги прошу направить в мой адрес следующим способом (по выбору заявителя): лично, по почтовому адресу, через личный кабинет</w:t>
      </w:r>
      <w:r w:rsidRPr="00663564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t>РПГУ (нужное подчеркнуть).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Данные о планируемом месте (площадке) накопления ТКО: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1. Адрес (местоположение) планируемого к созданию места (площадки) накопления ТКО: _______________________________________________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br/>
        <w:t>(населенный пункт, улица, номер дома и (или) географические координаты мест (площадок) накопления ТКО)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2. Место (площадка) накопления ТКО определено согласно прилагаемой схеме, являющейся неотъемлемой частью заявки.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3. Данные о технических характеристиках планируемого места (площадки) накопления ТКО: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а) тип используемого покрытия места (площадки) накопления ТКО: __________________________________________________________________;</w:t>
      </w: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(бетонное, асфальтобетонное покрытие и т.п.)</w:t>
      </w:r>
    </w:p>
    <w:p w:rsidR="00CC1514" w:rsidRPr="00663564" w:rsidRDefault="00CC1514" w:rsidP="002A7E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б) площадь места (площадки) накопления ТКО: _______ кв. м/___________ м.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63564">
        <w:rPr>
          <w:rFonts w:ascii="Times New Roman" w:hAnsi="Times New Roman" w:cs="Times New Roman"/>
          <w:sz w:val="20"/>
          <w:szCs w:val="20"/>
          <w:lang w:eastAsia="ru-RU"/>
        </w:rPr>
        <w:t>(длина, ширина).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в) количество планируемых к размещению контейнеров и (или) бункеров с указанием их объема: ________;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г) Сведения об ограждении площадки: ________________________________.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6356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(материал ограждения)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4. Данные о собственнике места (площадки) накопления ТКО: __________________________________________________________________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br/>
        <w:t>(для юридических лиц, в том числе органов государственной власти и местного самоуправления, полное наименование, ОГРН, фактический адрес; для индивидуальных предпринимателей - фамилия, имя, отчество, ОГРНИП, адрес регистрации по месту жительства; для физических лиц - фамилия, имя, отчество, адрес регистрации по месту жительства, контактные данные)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5. Данные о земельном участке (объекте капитального строительства), на котором планируется размещение места (площадки) накопления ТКО: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кадастровый номер объекта недвижимости (указывается в случае, если объект прошел государственный кадастровый учет) &lt;*&gt;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Форма собственности земельного участка (объекта капитального строительства), на котором планируется размещение места (площадки) накопления ТКО: частная/муниципальная/федеральная/государственная собственность не разграничена (нужное подчеркнуть);</w:t>
      </w:r>
    </w:p>
    <w:p w:rsidR="00CC1514" w:rsidRPr="00663564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6. Вид и основание законного владения земельного участка (объекта капитального строительства), на котором планируется размещение места (площадки) накопления ТКО: _____________________________________________________________________________.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    </w:t>
      </w:r>
      <w:r w:rsidRPr="00663564">
        <w:rPr>
          <w:rFonts w:ascii="Times New Roman" w:hAnsi="Times New Roman" w:cs="Times New Roman"/>
          <w:sz w:val="20"/>
          <w:szCs w:val="20"/>
          <w:lang w:eastAsia="ru-RU"/>
        </w:rPr>
        <w:t>(указывается владелец имущества, вид права владельца имущества)</w:t>
      </w:r>
    </w:p>
    <w:p w:rsidR="00CC1514" w:rsidRPr="00663564" w:rsidRDefault="00CC1514" w:rsidP="002A7EE5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7. Данные об источниках образования ТКО:</w:t>
      </w:r>
    </w:p>
    <w:p w:rsidR="00CC1514" w:rsidRPr="00663564" w:rsidRDefault="00CC1514" w:rsidP="002A7EE5">
      <w:pPr>
        <w:spacing w:after="0" w:line="240" w:lineRule="auto"/>
        <w:ind w:left="4253"/>
        <w:jc w:val="center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6"/>
        <w:gridCol w:w="3990"/>
        <w:gridCol w:w="4719"/>
      </w:tblGrid>
      <w:tr w:rsidR="00CC1514" w:rsidRPr="0066356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источника образования ТКО &lt;**&gt;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объекта - источника образования ТКО (жилой дом, административное здание, производственное помещение, иное)</w:t>
            </w:r>
          </w:p>
        </w:tc>
      </w:tr>
      <w:tr w:rsidR="00CC1514" w:rsidRPr="0066356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C1514" w:rsidRPr="0066356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514" w:rsidRPr="0066356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1514" w:rsidRPr="00663564" w:rsidRDefault="00CC1514" w:rsidP="002A7EE5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CC1514" w:rsidRPr="00663564" w:rsidRDefault="00CC1514" w:rsidP="002A7E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8. Содержание места (площадки) накопления ТКО планируется осуществлять за счет средств: ___________________________________________________.</w:t>
      </w: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63564">
        <w:rPr>
          <w:rFonts w:ascii="Times New Roman" w:hAnsi="Times New Roman" w:cs="Times New Roman"/>
          <w:sz w:val="20"/>
          <w:szCs w:val="20"/>
          <w:lang w:eastAsia="ru-RU"/>
        </w:rPr>
        <w:t>(источник финансирования)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Настоящим подтверждаю свое согласие на обработку персональных данных, указанных в заявке. Согласие действует с момента подачи заявки до моего письменного отзыва данного согласия. _________________</w:t>
      </w:r>
    </w:p>
    <w:p w:rsidR="00CC1514" w:rsidRPr="00663564" w:rsidRDefault="00CC1514" w:rsidP="002A7EE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6356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Pr="00663564">
        <w:rPr>
          <w:rFonts w:ascii="Times New Roman" w:hAnsi="Times New Roman" w:cs="Times New Roman"/>
          <w:sz w:val="20"/>
          <w:szCs w:val="20"/>
          <w:lang w:eastAsia="ru-RU"/>
        </w:rPr>
        <w:t xml:space="preserve"> (подпись заявителя) М.П. (при наличии)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Подтверждаю принятие обязательств по обустройству и содержанию созданного места (площадки) накопления ТКО, указанного в настоящем заявлении,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Федерации_______________</w:t>
      </w:r>
    </w:p>
    <w:p w:rsidR="00CC1514" w:rsidRPr="00663564" w:rsidRDefault="00CC1514" w:rsidP="002A7EE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6356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663564">
        <w:rPr>
          <w:rFonts w:ascii="Times New Roman" w:hAnsi="Times New Roman" w:cs="Times New Roman"/>
          <w:sz w:val="20"/>
          <w:szCs w:val="20"/>
          <w:lang w:eastAsia="ru-RU"/>
        </w:rPr>
        <w:t>(подпись заявителя) М.П. (при наличии)</w:t>
      </w:r>
    </w:p>
    <w:p w:rsidR="00CC1514" w:rsidRPr="00663564" w:rsidRDefault="00CC1514" w:rsidP="002A7E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Уведомлен об обязанности сообщать в Администрацию (Управление)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 _________________</w:t>
      </w:r>
    </w:p>
    <w:p w:rsidR="00CC1514" w:rsidRPr="00663564" w:rsidRDefault="00CC1514" w:rsidP="002A7EE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3564">
        <w:rPr>
          <w:rFonts w:ascii="Times New Roman" w:hAnsi="Times New Roman" w:cs="Times New Roman"/>
          <w:sz w:val="20"/>
          <w:szCs w:val="20"/>
          <w:lang w:eastAsia="ru-RU"/>
        </w:rPr>
        <w:t>(подпись заявителя) М.П. (при наличии)</w:t>
      </w:r>
    </w:p>
    <w:p w:rsidR="00CC1514" w:rsidRPr="00663564" w:rsidRDefault="00CC1514" w:rsidP="002A7E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К настоящей заявке прилагаются: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- схема размещения планируемого места (площадки) накопления ТКО, отражающая данные о местоположении места (площадки) накопления ТКО на карте _______________ (муниципального образования) в масштабе 1:500, выполненная в произвольной форме, с обозначением расстояний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 на ____________ листах;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- согласие владельцев инженерных коммуникаций на использование земель, земельного участка для размещения места (площадки) ТКО, попадающих в зону размещения объекта, на ____________ листах.</w:t>
      </w:r>
    </w:p>
    <w:p w:rsidR="00CC1514" w:rsidRPr="00663564" w:rsidRDefault="00CC1514" w:rsidP="002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60"/>
        <w:gridCol w:w="3166"/>
        <w:gridCol w:w="3178"/>
      </w:tblGrid>
      <w:tr w:rsidR="00CC1514" w:rsidRPr="00663564"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___________________/ </w:t>
            </w:r>
          </w:p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___________________/ </w:t>
            </w:r>
          </w:p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(Ф.И.О. (последнее - при наличии)</w:t>
            </w:r>
          </w:p>
        </w:tc>
      </w:tr>
      <w:tr w:rsidR="00CC1514" w:rsidRPr="00663564">
        <w:tc>
          <w:tcPr>
            <w:tcW w:w="9519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«___»____________ 20__ г.</w:t>
            </w:r>
          </w:p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должностного лица, принявшего заявление и приложенные к нему документы:</w:t>
            </w:r>
          </w:p>
        </w:tc>
      </w:tr>
      <w:tr w:rsidR="00CC1514" w:rsidRPr="00663564"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   </w:t>
            </w:r>
          </w:p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(должность уполномоченного лица органа)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CC1514" w:rsidRPr="00663564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C1514" w:rsidRPr="00663564">
        <w:tc>
          <w:tcPr>
            <w:tcW w:w="9519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663564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5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 20__ г.</w:t>
            </w:r>
          </w:p>
        </w:tc>
      </w:tr>
    </w:tbl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>* Указывается наименование правоустанавливающего документа, его реквизиты (при наличии), серия, номер, дата регистрации, кем, когда, кому выдан, срок действия или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 В случае размещения места (площадки) накопления ТКО в составе существующего объекта капитального строительства в данной строке указывается кадастровый номер всего здания (строения, сооружения), а не отдельных помещений, расположенных в нем.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>** Сведения об одном или нескольких объектах капитального строительства, где эти объекты располагаются и при осуществлении деятельности, на которых у физических и юридических лиц образуются ТКО, складирование которых планируется осуществлять в создаваемом месте (на площадке) накопления ТКО, включая их наименование и адрес местонахождения.</w:t>
      </w:r>
    </w:p>
    <w:p w:rsidR="00CC1514" w:rsidRPr="00663564" w:rsidRDefault="00CC1514" w:rsidP="00663564">
      <w:pPr>
        <w:ind w:left="4860"/>
        <w:rPr>
          <w:rFonts w:ascii="Times New Roman" w:hAnsi="Times New Roman" w:cs="Times New Roman"/>
          <w:sz w:val="24"/>
          <w:szCs w:val="24"/>
          <w:lang w:eastAsia="ru-RU"/>
        </w:rPr>
      </w:pPr>
      <w:r w:rsidRPr="002A7E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br/>
        <w:t>к Заявке о согласовании места (площадки)</w:t>
      </w:r>
      <w:r w:rsidRPr="00663564">
        <w:rPr>
          <w:rFonts w:ascii="Times New Roman" w:hAnsi="Times New Roman" w:cs="Times New Roman"/>
          <w:sz w:val="24"/>
          <w:szCs w:val="24"/>
          <w:lang w:eastAsia="ru-RU"/>
        </w:rPr>
        <w:br/>
        <w:t>накопления твердых коммунальных отходов</w:t>
      </w: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Схема</w:t>
      </w: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размещения места (площадки) накопления твердых коммунальных отходов на земельном участке/объекте капитального строительства</w:t>
      </w:r>
    </w:p>
    <w:p w:rsidR="00CC1514" w:rsidRPr="00663564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(выбрать вид объекта, на котором будет располагаться место (площадка))</w:t>
      </w:r>
    </w:p>
    <w:p w:rsidR="00CC1514" w:rsidRPr="002A7EE5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по адресу</w:t>
      </w: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</w:p>
    <w:p w:rsidR="00CC1514" w:rsidRPr="002A7EE5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3564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</w:t>
      </w: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</w:t>
      </w:r>
    </w:p>
    <w:p w:rsidR="00CC1514" w:rsidRPr="002A7EE5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>(указывается кадастровый номер земельного участка или объекта капитального строительства при его наличии)</w:t>
      </w: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Графическая часть &lt;*&gt;</w:t>
      </w: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jc w:val="right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05"/>
        <w:gridCol w:w="3518"/>
        <w:gridCol w:w="4162"/>
      </w:tblGrid>
      <w:tr w:rsidR="00CC1514" w:rsidRPr="00C74F3E">
        <w:tc>
          <w:tcPr>
            <w:tcW w:w="170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2A7EE5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7E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351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2A7EE5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7E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C1514" w:rsidRPr="002A7EE5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7E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4162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2A7EE5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7E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(__________________________)</w:t>
            </w:r>
          </w:p>
          <w:p w:rsidR="00CC1514" w:rsidRPr="002A7EE5" w:rsidRDefault="00CC1514" w:rsidP="002A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7E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(Ф.И.О. лица, подписавшего схему)</w:t>
            </w:r>
          </w:p>
        </w:tc>
      </w:tr>
      <w:tr w:rsidR="00CC1514" w:rsidRPr="00C74F3E">
        <w:tc>
          <w:tcPr>
            <w:tcW w:w="9385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1514" w:rsidRPr="002A7EE5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7E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«____» _____________ 20__ г.</w:t>
            </w:r>
          </w:p>
        </w:tc>
      </w:tr>
    </w:tbl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 xml:space="preserve">* Схему рекомендуется выполнять в масштабе не менее 1:500 на основе картографического материала. При изготовлении схемы допускается использование общедоступных картографических информационных ресурсов. На схеме в обязательном порядке отражается конфигурация земельного участка или объекта капитального строительства, на котором планируется разместить место (площадку) накопления твердых коммунальных отходов, а также конфигурация (в виде графического объекта "Прямоугольник") самого места (площадки) с указанием расстояний до жилых домов, детских учреждений, спортивных площадок и от мест отдыха населения; место накопления твердых коммунальных отходов создается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0"/>
          <w:szCs w:val="20"/>
          <w:lang w:eastAsia="ru-RU"/>
        </w:rPr>
        <w:t>Схема подписывается заявителем либо его представителем с указанием даты подписания схемы.</w:t>
      </w:r>
      <w:r w:rsidRPr="002A7EE5">
        <w:rPr>
          <w:rFonts w:ascii="Times New Roman" w:hAnsi="Times New Roman" w:cs="Times New Roman"/>
          <w:sz w:val="28"/>
          <w:szCs w:val="28"/>
        </w:rPr>
        <w:br w:type="page"/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(для юридических лиц)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Фирменный бланк (при наличии)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63564">
        <w:rPr>
          <w:rFonts w:ascii="Times New Roman" w:hAnsi="Times New Roman" w:cs="Times New Roman"/>
          <w:sz w:val="24"/>
          <w:szCs w:val="24"/>
        </w:rPr>
        <w:t xml:space="preserve">В </w:t>
      </w:r>
      <w:r w:rsidRPr="002A7EE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Администрации</w:t>
      </w:r>
      <w:r w:rsidRPr="002A7EE5">
        <w:rPr>
          <w:rFonts w:ascii="Times New Roman" w:hAnsi="Times New Roman" w:cs="Times New Roman"/>
          <w:sz w:val="20"/>
          <w:szCs w:val="20"/>
        </w:rPr>
        <w:t>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63564">
        <w:rPr>
          <w:rFonts w:ascii="Times New Roman" w:hAnsi="Times New Roman" w:cs="Times New Roman"/>
          <w:sz w:val="24"/>
          <w:szCs w:val="24"/>
        </w:rPr>
        <w:t>От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CC1514" w:rsidRPr="002A7EE5" w:rsidRDefault="00CC1514" w:rsidP="002A7E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ИНН:________________________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лица: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ЗАЯВЛЕНИЕ</w:t>
      </w: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514" w:rsidRPr="00663564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564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  <w:r w:rsidRPr="002A7EE5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  <w:r w:rsidRPr="002A7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от ________________№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в части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в связи с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EE5">
        <w:rPr>
          <w:rFonts w:ascii="Times New Roman" w:hAnsi="Times New Roman" w:cs="Times New Roman"/>
          <w:sz w:val="28"/>
          <w:szCs w:val="28"/>
        </w:rPr>
        <w:t xml:space="preserve"> </w:t>
      </w:r>
      <w:r w:rsidRPr="001F0F67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CC1514" w:rsidRPr="001F0F67" w:rsidRDefault="00CC1514" w:rsidP="002A7E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F0F67">
        <w:rPr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CC1514" w:rsidRPr="002A7EE5" w:rsidRDefault="00CC1514" w:rsidP="002A7E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2A7EE5">
        <w:t>_____________________________________________________________</w:t>
      </w:r>
    </w:p>
    <w:p w:rsidR="00CC1514" w:rsidRPr="002A7EE5" w:rsidRDefault="00CC1514" w:rsidP="002A7E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2A7EE5">
        <w:t>_____________________________________________________________</w:t>
      </w:r>
    </w:p>
    <w:p w:rsidR="00CC1514" w:rsidRPr="002A7EE5" w:rsidRDefault="00CC1514" w:rsidP="002A7E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2A7EE5">
        <w:t>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Look w:val="00A0"/>
      </w:tblPr>
      <w:tblGrid>
        <w:gridCol w:w="3151"/>
        <w:gridCol w:w="3156"/>
        <w:gridCol w:w="3156"/>
      </w:tblGrid>
      <w:tr w:rsidR="00CC1514" w:rsidRPr="00C74F3E">
        <w:tc>
          <w:tcPr>
            <w:tcW w:w="3190" w:type="dxa"/>
            <w:tcBorders>
              <w:bottom w:val="single" w:sz="4" w:space="0" w:color="auto"/>
            </w:tcBorders>
          </w:tcPr>
          <w:p w:rsidR="00CC1514" w:rsidRPr="00C74F3E" w:rsidRDefault="00CC1514" w:rsidP="00C74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CC1514" w:rsidRPr="00C74F3E" w:rsidRDefault="00CC1514" w:rsidP="00C74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CC1514" w:rsidRPr="00C74F3E" w:rsidRDefault="00CC1514" w:rsidP="00C74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514" w:rsidRPr="00C74F3E">
        <w:tc>
          <w:tcPr>
            <w:tcW w:w="3190" w:type="dxa"/>
            <w:tcBorders>
              <w:top w:val="single" w:sz="4" w:space="0" w:color="auto"/>
            </w:tcBorders>
          </w:tcPr>
          <w:p w:rsidR="00CC1514" w:rsidRPr="00C74F3E" w:rsidRDefault="00CC1514" w:rsidP="00C74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3E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C1514" w:rsidRPr="00C74F3E" w:rsidRDefault="00CC1514" w:rsidP="00C74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3E">
              <w:rPr>
                <w:rFonts w:ascii="Times New Roman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C1514" w:rsidRPr="00C74F3E" w:rsidRDefault="00CC1514" w:rsidP="00C74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F3E">
              <w:rPr>
                <w:rFonts w:ascii="Times New Roman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CC1514" w:rsidRPr="001F0F67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br w:type="page"/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(для физических лиц)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В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Администрации</w:t>
      </w:r>
      <w:r w:rsidRPr="002A7EE5">
        <w:rPr>
          <w:rFonts w:ascii="Times New Roman" w:hAnsi="Times New Roman" w:cs="Times New Roman"/>
          <w:sz w:val="20"/>
          <w:szCs w:val="20"/>
        </w:rPr>
        <w:t>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От _</w:t>
      </w:r>
      <w:r w:rsidRPr="002A7EE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(ФИО физического лица)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ЗАЯВЛЕНИЕ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2A7EE5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от ________________ №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в части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в связи с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CC1514" w:rsidRPr="001F0F67" w:rsidRDefault="00CC1514" w:rsidP="002A7EE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F0F67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CC1514" w:rsidRPr="002A7EE5" w:rsidRDefault="00CC1514" w:rsidP="002A7EE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2A7EE5">
        <w:t>_____________________________________________________________</w:t>
      </w:r>
    </w:p>
    <w:p w:rsidR="00CC1514" w:rsidRPr="002A7EE5" w:rsidRDefault="00CC1514" w:rsidP="002A7EE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2A7EE5">
        <w:t>_____________________________________________________________</w:t>
      </w:r>
    </w:p>
    <w:p w:rsidR="00CC1514" w:rsidRPr="002A7EE5" w:rsidRDefault="00CC1514" w:rsidP="002A7EE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2A7EE5">
        <w:t>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 xml:space="preserve">______________________     ______________________________________    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 xml:space="preserve">            (дата)                                                         (подпись)                                     (Ф.И.О.)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514" w:rsidRPr="001F0F67" w:rsidRDefault="00CC1514" w:rsidP="002A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CC1514" w:rsidRPr="001F0F67" w:rsidRDefault="00CC1514" w:rsidP="001F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EE5">
        <w:rPr>
          <w:rFonts w:ascii="Times New Roman" w:hAnsi="Times New Roman" w:cs="Times New Roman"/>
          <w:sz w:val="28"/>
          <w:szCs w:val="28"/>
        </w:rPr>
        <w:br w:type="page"/>
      </w:r>
      <w:r w:rsidRPr="001F0F67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 xml:space="preserve"> (для индивидуальных предпринимателей)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В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(наименов</w:t>
      </w:r>
      <w:r>
        <w:rPr>
          <w:rFonts w:ascii="Times New Roman" w:hAnsi="Times New Roman" w:cs="Times New Roman"/>
          <w:sz w:val="20"/>
          <w:szCs w:val="20"/>
        </w:rPr>
        <w:t>ание Администрации</w:t>
      </w:r>
      <w:r w:rsidRPr="002A7EE5">
        <w:rPr>
          <w:rFonts w:ascii="Times New Roman" w:hAnsi="Times New Roman" w:cs="Times New Roman"/>
          <w:sz w:val="20"/>
          <w:szCs w:val="20"/>
        </w:rPr>
        <w:t>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От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(Ф.И.О.)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ИНН:________________________ОГРН: 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1F0F67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</w:t>
      </w:r>
      <w:r w:rsidRPr="002A7EE5">
        <w:rPr>
          <w:rFonts w:ascii="Times New Roman" w:hAnsi="Times New Roman" w:cs="Times New Roman"/>
          <w:sz w:val="28"/>
          <w:szCs w:val="28"/>
        </w:rPr>
        <w:t xml:space="preserve">:_____________________________________________________________________________________________________________________________________________________________________ </w:t>
      </w:r>
      <w:r w:rsidRPr="002A7EE5">
        <w:rPr>
          <w:rFonts w:ascii="Times New Roman" w:hAnsi="Times New Roman" w:cs="Times New Roman"/>
          <w:sz w:val="20"/>
          <w:szCs w:val="20"/>
        </w:rPr>
        <w:t xml:space="preserve">(указывается наименование документы, номер, кем и когда выдан) 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Адрес места нахождения: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</w:t>
      </w:r>
      <w:r w:rsidRPr="001F0F67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ЗАЯВЛЕНИЕ</w:t>
      </w: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514" w:rsidRPr="001F0F67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F67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2A7EE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от ________________ №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F67">
        <w:rPr>
          <w:rFonts w:ascii="Times New Roman" w:hAnsi="Times New Roman" w:cs="Times New Roman"/>
          <w:sz w:val="24"/>
          <w:szCs w:val="24"/>
        </w:rPr>
        <w:t>в части</w:t>
      </w:r>
      <w:r w:rsidRPr="002A7EE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в связи с 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:rsidR="00CC1514" w:rsidRPr="009767FF" w:rsidRDefault="00CC1514" w:rsidP="002A7E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FF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CC1514" w:rsidRPr="002A7EE5" w:rsidRDefault="00CC1514" w:rsidP="002A7E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 w:rsidRPr="002A7EE5">
        <w:t>_____________________________________________________________</w:t>
      </w:r>
    </w:p>
    <w:p w:rsidR="00CC1514" w:rsidRPr="002A7EE5" w:rsidRDefault="00CC1514" w:rsidP="002A7E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 w:rsidRPr="002A7EE5">
        <w:t>_____________________________________________________________</w:t>
      </w:r>
    </w:p>
    <w:p w:rsidR="00CC1514" w:rsidRPr="002A7EE5" w:rsidRDefault="00CC1514" w:rsidP="002A7E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 w:rsidRPr="002A7EE5">
        <w:t>_____________________________________________________________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     __________________________________________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EE5">
        <w:rPr>
          <w:rFonts w:ascii="Times New Roman" w:hAnsi="Times New Roman" w:cs="Times New Roman"/>
          <w:sz w:val="20"/>
          <w:szCs w:val="20"/>
        </w:rPr>
        <w:t xml:space="preserve">                         (должность)                                     (подпись)                                     (Ф.И.О.)</w:t>
      </w: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М.П.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представителя: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1514" w:rsidRPr="002A7EE5" w:rsidRDefault="00CC1514" w:rsidP="006A10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  <w:sectPr w:rsidR="00CC1514" w:rsidRPr="002A7EE5" w:rsidSect="004641F5">
          <w:headerReference w:type="default" r:id="rId17"/>
          <w:pgSz w:w="11906" w:h="16838"/>
          <w:pgMar w:top="1134" w:right="850" w:bottom="709" w:left="1701" w:header="567" w:footer="567" w:gutter="0"/>
          <w:cols w:space="708"/>
          <w:titlePg/>
          <w:docGrid w:linePitch="360"/>
        </w:sectPr>
      </w:pPr>
      <w:r w:rsidRPr="002A7EE5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2A7EE5">
      <w:pPr>
        <w:pStyle w:val="10"/>
        <w:widowControl/>
        <w:ind w:firstLine="0"/>
        <w:jc w:val="center"/>
        <w:rPr>
          <w:color w:val="000000"/>
        </w:rPr>
      </w:pPr>
    </w:p>
    <w:p w:rsidR="00CC1514" w:rsidRDefault="00CC1514" w:rsidP="006A1088">
      <w:pPr>
        <w:pStyle w:val="10"/>
        <w:widowControl/>
        <w:ind w:firstLine="0"/>
        <w:jc w:val="right"/>
        <w:rPr>
          <w:color w:val="000000"/>
        </w:rPr>
      </w:pPr>
    </w:p>
    <w:p w:rsidR="00CC1514" w:rsidRDefault="00CC1514" w:rsidP="006A1088">
      <w:pPr>
        <w:pStyle w:val="10"/>
        <w:widowControl/>
        <w:ind w:firstLine="0"/>
        <w:jc w:val="right"/>
        <w:rPr>
          <w:color w:val="000000"/>
        </w:rPr>
      </w:pPr>
    </w:p>
    <w:p w:rsidR="00CC1514" w:rsidRDefault="00CC1514" w:rsidP="006A1088">
      <w:pPr>
        <w:pStyle w:val="10"/>
        <w:widowControl/>
        <w:ind w:firstLine="0"/>
        <w:jc w:val="right"/>
        <w:rPr>
          <w:color w:val="000000"/>
        </w:rPr>
      </w:pPr>
    </w:p>
    <w:p w:rsidR="00CC1514" w:rsidRDefault="00CC1514" w:rsidP="006A1088">
      <w:pPr>
        <w:pStyle w:val="10"/>
        <w:widowControl/>
        <w:ind w:firstLine="0"/>
        <w:jc w:val="right"/>
        <w:rPr>
          <w:color w:val="000000"/>
        </w:rPr>
      </w:pPr>
    </w:p>
    <w:p w:rsidR="00CC1514" w:rsidRPr="002A7EE5" w:rsidRDefault="00CC1514" w:rsidP="006A1088">
      <w:pPr>
        <w:pStyle w:val="10"/>
        <w:widowControl/>
        <w:ind w:firstLine="0"/>
        <w:jc w:val="right"/>
      </w:pPr>
      <w:r w:rsidRPr="002A7EE5">
        <w:rPr>
          <w:color w:val="000000"/>
        </w:rPr>
        <w:t>Приложение №3</w:t>
      </w:r>
      <w:r w:rsidRPr="002A7EE5">
        <w:t xml:space="preserve"> </w:t>
      </w:r>
    </w:p>
    <w:p w:rsidR="00CC1514" w:rsidRPr="002A7EE5" w:rsidRDefault="00CC1514" w:rsidP="006A1088">
      <w:pPr>
        <w:pStyle w:val="10"/>
        <w:widowControl/>
        <w:ind w:firstLine="0"/>
        <w:jc w:val="right"/>
        <w:rPr>
          <w:color w:val="000000"/>
        </w:rPr>
      </w:pPr>
      <w:r w:rsidRPr="002A7EE5">
        <w:rPr>
          <w:color w:val="000000"/>
        </w:rPr>
        <w:t>к административному регламенту</w:t>
      </w:r>
    </w:p>
    <w:p w:rsidR="00CC1514" w:rsidRPr="002A7EE5" w:rsidRDefault="00CC1514" w:rsidP="006A1088">
      <w:pPr>
        <w:pStyle w:val="10"/>
        <w:widowControl/>
        <w:ind w:firstLine="0"/>
        <w:jc w:val="right"/>
        <w:rPr>
          <w:color w:val="000000"/>
        </w:rPr>
      </w:pPr>
      <w:r w:rsidRPr="002A7EE5">
        <w:rPr>
          <w:color w:val="000000"/>
        </w:rPr>
        <w:t>предоставления муниципальной услуги «Согласование создания</w:t>
      </w:r>
    </w:p>
    <w:p w:rsidR="00CC1514" w:rsidRPr="002A7EE5" w:rsidRDefault="00CC1514" w:rsidP="006A1088">
      <w:pPr>
        <w:pStyle w:val="10"/>
        <w:widowControl/>
        <w:ind w:firstLine="0"/>
        <w:jc w:val="right"/>
        <w:rPr>
          <w:color w:val="000000"/>
        </w:rPr>
      </w:pPr>
      <w:r w:rsidRPr="002A7EE5">
        <w:rPr>
          <w:color w:val="000000"/>
        </w:rPr>
        <w:t>места (площадки) накопления твердых коммунальных отходов»</w:t>
      </w:r>
    </w:p>
    <w:p w:rsidR="00CC1514" w:rsidRPr="002A7EE5" w:rsidRDefault="00CC1514" w:rsidP="006A1088">
      <w:pPr>
        <w:pStyle w:val="10"/>
        <w:widowControl/>
        <w:ind w:firstLine="0"/>
        <w:jc w:val="center"/>
        <w:rPr>
          <w:color w:val="000000"/>
        </w:rPr>
      </w:pPr>
    </w:p>
    <w:p w:rsidR="00CC1514" w:rsidRPr="002A7EE5" w:rsidRDefault="00CC1514" w:rsidP="006A1088">
      <w:pPr>
        <w:pStyle w:val="10"/>
        <w:widowControl/>
        <w:ind w:firstLine="0"/>
        <w:jc w:val="center"/>
        <w:rPr>
          <w:color w:val="000000"/>
        </w:rPr>
      </w:pPr>
      <w:r w:rsidRPr="002A7EE5">
        <w:rPr>
          <w:color w:val="000000"/>
        </w:rPr>
        <w:t>Описание состава, последовательности и сроков выполнения административных процедур (действий) предоставления</w:t>
      </w:r>
      <w:r w:rsidRPr="002A7EE5">
        <w:rPr>
          <w:color w:val="000000"/>
        </w:rPr>
        <w:br/>
        <w:t>муниципальной услуги</w:t>
      </w:r>
    </w:p>
    <w:tbl>
      <w:tblPr>
        <w:tblOverlap w:val="never"/>
        <w:tblW w:w="15654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141"/>
        <w:gridCol w:w="2794"/>
        <w:gridCol w:w="2021"/>
        <w:gridCol w:w="2410"/>
        <w:gridCol w:w="2268"/>
        <w:gridCol w:w="4020"/>
      </w:tblGrid>
      <w:tr w:rsidR="00CC1514" w:rsidRPr="00C74F3E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C1514" w:rsidRPr="00C74F3E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514" w:rsidRPr="004B14CC" w:rsidRDefault="00CC1514" w:rsidP="002A7EE5">
            <w:pPr>
              <w:pStyle w:val="a1"/>
              <w:widowControl/>
              <w:ind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14CC">
              <w:rPr>
                <w:rFonts w:cs="Calibri"/>
                <w:color w:val="000000"/>
                <w:sz w:val="20"/>
                <w:szCs w:val="20"/>
              </w:rPr>
              <w:t xml:space="preserve">1. </w:t>
            </w:r>
            <w:r w:rsidRPr="004B14CC">
              <w:rPr>
                <w:rFonts w:cs="Calibri"/>
                <w:b/>
                <w:bCs/>
                <w:color w:val="000000"/>
                <w:sz w:val="20"/>
                <w:szCs w:val="20"/>
              </w:rPr>
              <w:t>Прием и регистрация заявления на предоставление муниципальной услуги</w:t>
            </w: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поступление заявки и документов в Администрацию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проверка личности и полномочий лица, обратившегося за муниципальной услугой (в случае личного обращения в Администрацию); прием и регистрация заявки (в том числе поступивших почтовым отправлением и посредством РПГУ)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1514" w:rsidRPr="0070281E" w:rsidRDefault="00CC1514" w:rsidP="002A7EE5">
            <w:pPr>
              <w:pStyle w:val="a1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Наличие/отсутствие оснований, предусмотренных пунктами 2.14 и 2.15 Административного регламента предоставления муниципальной услуги «Согласование места (площадки) накопления твердых коммунальных отходов» (далее - Административный регламент)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514" w:rsidRPr="0070281E" w:rsidRDefault="00CC1514" w:rsidP="00B969F0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прием документов;</w:t>
            </w:r>
          </w:p>
          <w:p w:rsidR="00CC1514" w:rsidRPr="0070281E" w:rsidRDefault="00CC1514" w:rsidP="00B969F0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регистрация заявления в системе делопроизводства (присвоение номера и датирование);</w:t>
            </w:r>
          </w:p>
          <w:p w:rsidR="00CC1514" w:rsidRPr="0070281E" w:rsidRDefault="00CC1514" w:rsidP="00B969F0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назначение должностного лица Администрации , ответственного за предоставление муниципальной услуги (далее - должностное лицо Администрации, ответственное за предоставление муниципальной услуги), и передача ему документов;</w:t>
            </w:r>
          </w:p>
          <w:p w:rsidR="00CC1514" w:rsidRPr="0070281E" w:rsidRDefault="00CC1514" w:rsidP="00B969F0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отказ в приеме документов:</w:t>
            </w:r>
          </w:p>
          <w:p w:rsidR="00CC1514" w:rsidRPr="0070281E" w:rsidRDefault="00CC1514" w:rsidP="00B969F0">
            <w:pPr>
              <w:pStyle w:val="a1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 xml:space="preserve">- в случае личного обращения в Администрацию  по основаниям, указанным в пункте 2.14 Административного регламента, </w:t>
            </w:r>
          </w:p>
          <w:p w:rsidR="00CC1514" w:rsidRPr="0070281E" w:rsidRDefault="00CC1514" w:rsidP="00B969F0">
            <w:pPr>
              <w:pStyle w:val="a1"/>
              <w:widowControl/>
              <w:tabs>
                <w:tab w:val="left" w:pos="389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- в устной форме или по желанию заявителя в письменной форме согласно приложению № 4 к Административному регламенту;</w:t>
            </w:r>
          </w:p>
          <w:p w:rsidR="00CC1514" w:rsidRPr="0070281E" w:rsidRDefault="00CC1514" w:rsidP="00B969F0">
            <w:pPr>
              <w:pStyle w:val="a1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 xml:space="preserve">- в случае почтового отправления по основаниям, указанным в пункте 2.14 Административного регламента, </w:t>
            </w:r>
          </w:p>
          <w:p w:rsidR="00CC1514" w:rsidRPr="0070281E" w:rsidRDefault="00CC1514" w:rsidP="00B969F0">
            <w:pPr>
              <w:pStyle w:val="a1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- в письменной форме согласно приложению № 4 к Административному регламенту, направленное на адрес, указанный в заявке;</w:t>
            </w:r>
          </w:p>
          <w:p w:rsidR="00CC1514" w:rsidRPr="0070281E" w:rsidRDefault="00CC1514" w:rsidP="00B969F0">
            <w:pPr>
              <w:pStyle w:val="a1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- в случае обращения посредством РПГУ по основаниям, указанным в пункте 2.15 Административного регламента, - в форме электронного документа, направленного в личный кабинет заявителя на РПГУ.</w:t>
            </w:r>
          </w:p>
        </w:tc>
      </w:tr>
      <w:tr w:rsidR="00CC1514" w:rsidRPr="00C74F3E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9B2DA6">
            <w:pPr>
              <w:pStyle w:val="a1"/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C1514" w:rsidRPr="0070281E" w:rsidRDefault="00CC1514" w:rsidP="009B2DA6">
            <w:pPr>
              <w:pStyle w:val="a1"/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C1514" w:rsidRPr="0070281E" w:rsidRDefault="00CC1514" w:rsidP="009B2DA6">
            <w:pPr>
              <w:pStyle w:val="a1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281E">
              <w:rPr>
                <w:b/>
                <w:bCs/>
                <w:color w:val="000000"/>
                <w:sz w:val="20"/>
                <w:szCs w:val="20"/>
              </w:rPr>
              <w:t>2. Рассмотрение заявки и приложенных к ней документов, формирование и направление межведомственных запросов</w:t>
            </w: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проверка зарегистрированных документов на предмет комплектности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сформирован перечень документов (сведений), необходимых для предоставления муниципальной услуги, которые следует получить в рамках межведомственного взаимодействия,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направление межведомственных запросов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</w:tcPr>
          <w:p w:rsidR="00CC1514" w:rsidRPr="0070281E" w:rsidRDefault="00CC1514" w:rsidP="002A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CC1514" w:rsidRPr="0070281E" w:rsidRDefault="00CC1514" w:rsidP="002A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838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непредставление заявителем по собственной инициативе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направление межведомственных запросов в органы (организации), предоставляющие документы (сведения), предусмотренные подпунктом 1 и абзацем 4 пункта 2.10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направление внутриведомственного запроса о предоставлении акта обследования планируемого места (площадки) ТКО на предмет соответствия правилам благоустройства муниципального образования/ определение с выходом на место соблюдения требований правил благоустройства планируемого места (площадки) ТКО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</w:tcPr>
          <w:p w:rsidR="00CC1514" w:rsidRPr="0070281E" w:rsidRDefault="00CC1514" w:rsidP="002A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CC1514" w:rsidRPr="0070281E" w:rsidRDefault="00CC1514" w:rsidP="002A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838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 xml:space="preserve">необходимость оценки </w:t>
            </w:r>
          </w:p>
          <w:p w:rsidR="00CC1514" w:rsidRPr="0070281E" w:rsidRDefault="00CC1514" w:rsidP="002A7EE5">
            <w:pPr>
              <w:pStyle w:val="a1"/>
              <w:widowControl/>
              <w:tabs>
                <w:tab w:val="left" w:pos="1838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на соответствие/ несоответствие места, планируемого под обустройство контейнерной площадки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2A7EE5">
            <w:pPr>
              <w:pStyle w:val="a1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 xml:space="preserve">регистрация акта обследования планируемого места (площадки) ТКО на предмет соответствия/несоответствие правилам благоустройства </w:t>
            </w:r>
          </w:p>
          <w:p w:rsidR="00CC1514" w:rsidRPr="0070281E" w:rsidRDefault="00CC1514" w:rsidP="002A7EE5">
            <w:pPr>
              <w:pStyle w:val="a1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муниципального образования</w:t>
            </w:r>
          </w:p>
          <w:p w:rsidR="00CC1514" w:rsidRPr="0070281E" w:rsidRDefault="00CC1514" w:rsidP="002A7EE5">
            <w:pPr>
              <w:pStyle w:val="a1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 xml:space="preserve">в соответствующем журнале </w:t>
            </w:r>
          </w:p>
          <w:p w:rsidR="00CC1514" w:rsidRPr="0070281E" w:rsidRDefault="00CC1514" w:rsidP="002A7EE5">
            <w:pPr>
              <w:pStyle w:val="a1"/>
              <w:widowControl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445"/>
                <w:tab w:val="left" w:pos="2477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направление запроса в Управление Роспотребнадзора по Республике Башкортостан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850"/>
                <w:tab w:val="left" w:pos="1344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необходимость оценки заявки на предмет соблюдения требований законодательства Российской Федерации в области санитарно</w:t>
            </w:r>
            <w:r w:rsidRPr="0070281E">
              <w:rPr>
                <w:color w:val="000000"/>
                <w:sz w:val="20"/>
                <w:szCs w:val="20"/>
              </w:rPr>
              <w:softHyphen/>
              <w:t>эпидемиологического благополучия населения к местам (площадкам) накопления твердых коммунальных отходов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950"/>
                <w:tab w:val="left" w:pos="2314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Письмо Администрации (Уполномоченного органа), подписанное уполномоченным лицом, зарегистрированное в системе делопроизводства и направленное в адрес Управления Роспотребнадзора по</w:t>
            </w:r>
          </w:p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Республике Башкортостан</w:t>
            </w: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685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направление заявителю (представителю) уведомления об увеличении срока</w:t>
            </w:r>
          </w:p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рассмотрения заявки до 20 календарных дней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590"/>
                <w:tab w:val="left" w:pos="1666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1 рабочий день, но не позднее 3 календарных дней с момента принятия решения об увеличении срока рассмотрения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579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принятие решения об увеличении срока рассмотрения заявки в случае направления запроса в Управление Роспотребнадзора по Республике Башкортостан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2093"/>
                <w:tab w:val="left" w:pos="2837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 xml:space="preserve">подписанное и зарегистрированное письмо Администрации об увеличении срока рассмотрения заявки в связи с направлением запроса в Управление Роспотребнадзора по Республике Башкортостан, направленное (выданное) заявителю следующими способами: </w:t>
            </w:r>
          </w:p>
          <w:p w:rsidR="00CC1514" w:rsidRPr="0070281E" w:rsidRDefault="00CC1514" w:rsidP="002A7EE5">
            <w:pPr>
              <w:pStyle w:val="a1"/>
              <w:widowControl/>
              <w:tabs>
                <w:tab w:val="left" w:pos="2093"/>
                <w:tab w:val="left" w:pos="2837"/>
              </w:tabs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 xml:space="preserve">- в виде бумажных документов, которые заявитель (представитель) получает непосредственно при личном обращении в Администрации; </w:t>
            </w:r>
          </w:p>
          <w:p w:rsidR="00CC1514" w:rsidRPr="0070281E" w:rsidRDefault="00CC1514" w:rsidP="002A7EE5">
            <w:pPr>
              <w:pStyle w:val="a1"/>
              <w:widowControl/>
              <w:tabs>
                <w:tab w:val="left" w:pos="2093"/>
                <w:tab w:val="left" w:pos="2837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- в виде бумажных документов, которые направляются заявителю посредством почтового отправления;</w:t>
            </w:r>
          </w:p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- в виде электронных документов, которые направляются заявителю (представителю) в «Личный кабинет» РПГУ (в случае подачи заявления через РПГУ)</w:t>
            </w: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right" w:pos="2573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получение заключения Управления Роспотребнадзора по Республике Башкортостан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 xml:space="preserve">5 календарных дней с момента поступления запроса Администрации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 внесение записи в Журнал регистрации исходящих межведомственных запросов и поступивших на них ответов; формирование комплекта документов</w:t>
            </w: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5 рабочих дней со дня направления межведомственный запросов в орган или организацию, предоставляющие документ и информацию, если иные сроки не предусмотрены законодательством Российской Федерации  и Республики Башкортостан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C1514" w:rsidRPr="00C74F3E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80211F">
            <w:pPr>
              <w:pStyle w:val="a1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281E">
              <w:rPr>
                <w:b/>
                <w:bCs/>
                <w:color w:val="000000"/>
                <w:sz w:val="20"/>
                <w:szCs w:val="20"/>
              </w:rPr>
              <w:t>3. Принятие решения о согласовании (об отказе в согласовании) создания места (площадки) накопления ТКО</w:t>
            </w: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Сформированный комплект документов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color w:val="000000"/>
                <w:sz w:val="20"/>
                <w:szCs w:val="20"/>
              </w:rPr>
            </w:pPr>
            <w:r w:rsidRPr="0070281E">
              <w:rPr>
                <w:color w:val="000000"/>
                <w:sz w:val="20"/>
                <w:szCs w:val="20"/>
              </w:rPr>
              <w:t>рассмотрение документов, в том числе полученных по межведомственным запросам;</w:t>
            </w:r>
          </w:p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подготовка проекта решения о согласовании (об отказе в согласовании) создания места (площадки) накопления ТКО; согласование, утверждение и регистрация решения о согласовании (об отказе в согласовании) создания места (площадки) накопления ТКО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2 рабочих дня, но не позднее 10 календарных дней с момента поступления заявки в Администрацию (Уполномоченный орган) либо не позднее 20 календарных дней с момента поступления заявки в Администрацию (Уполномоченный орган) в случае принятия решения о продлении срока рассмотрения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694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наличие/отсутствие оснований для отказа в предоставлении муниципальной услуги, предусмотренных пунктом 2.16 Административного регламента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608"/>
                <w:tab w:val="left" w:pos="2117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Утвержденное и зарегистрированное постановление (распоряжение) Администрации (Уполномоченного органа) о согласовании создания места (площадки) накопления ТКО;</w:t>
            </w:r>
          </w:p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утвержденное и зарегистрированное письмо Администрации (Уполномоченного органа) о мотивированном отказе в согласовании создания места (площадки) накопления ТКО</w:t>
            </w:r>
          </w:p>
        </w:tc>
      </w:tr>
      <w:tr w:rsidR="00CC1514" w:rsidRPr="00C74F3E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80211F">
            <w:pPr>
              <w:pStyle w:val="a1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0281E">
              <w:rPr>
                <w:b/>
                <w:bCs/>
                <w:color w:val="000000"/>
                <w:sz w:val="20"/>
                <w:szCs w:val="20"/>
              </w:rPr>
              <w:t>4. Направление (выдача) результата предоставления муниципальной услуги</w:t>
            </w:r>
          </w:p>
        </w:tc>
      </w:tr>
      <w:tr w:rsidR="00CC1514" w:rsidRPr="00C74F3E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1814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Утвержденное и зарегистрированное постановление (распоряжение) Администрации о согласовании создания места (площадки) накопления ТКО; утвержденное и зарегистрированное письмо Администрации о мотивированном отказе в согласовании создания места (площадки) накопления ТКО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right" w:pos="1752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3 календарных дня с момента принятия решения о согласовании (об отказе в согласовании) создания места (площадки) накопления ТКО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14" w:rsidRPr="0070281E" w:rsidRDefault="00CC1514" w:rsidP="002A7EE5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14" w:rsidRPr="0070281E" w:rsidRDefault="00CC1514" w:rsidP="002A7EE5">
            <w:pPr>
              <w:pStyle w:val="a1"/>
              <w:widowControl/>
              <w:tabs>
                <w:tab w:val="left" w:pos="2323"/>
                <w:tab w:val="left" w:pos="3725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Утвержденное и зарегистрированное постановление (распоряжение) Администрации о согласовании создания места (площадки) накопления ТКО либо утвержденное и зарегистрированное письмо Администрации о мотивированном отказе в согласовании создания места (площадки) накопления ТКО, направленное (выданное) заявителю (представителю) следующими способами: - в виде бумажных документов, которые заявитель (представитель) получает непосредственно при личном обращении в Администрации; - в виде бумажных документов, которые направляются посредством почтового отправления;</w:t>
            </w:r>
          </w:p>
          <w:p w:rsidR="00CC1514" w:rsidRPr="0070281E" w:rsidRDefault="00CC1514" w:rsidP="002A7EE5">
            <w:pPr>
              <w:pStyle w:val="a1"/>
              <w:widowControl/>
              <w:tabs>
                <w:tab w:val="left" w:pos="1608"/>
                <w:tab w:val="left" w:pos="2117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70281E">
              <w:rPr>
                <w:color w:val="000000"/>
                <w:sz w:val="20"/>
                <w:szCs w:val="20"/>
              </w:rPr>
              <w:t>- в виде электронных документов, которые направляются заявителю (представителю) в «Личный кабинет» РПГУ (в случае подачи заявления через РПГУ)</w:t>
            </w:r>
          </w:p>
        </w:tc>
      </w:tr>
    </w:tbl>
    <w:p w:rsidR="00CC1514" w:rsidRPr="002A7EE5" w:rsidRDefault="00CC1514" w:rsidP="002A7EE5">
      <w:pPr>
        <w:spacing w:after="0" w:line="240" w:lineRule="auto"/>
        <w:rPr>
          <w:sz w:val="2"/>
          <w:szCs w:val="2"/>
        </w:rPr>
      </w:pPr>
    </w:p>
    <w:p w:rsidR="00CC1514" w:rsidRPr="002A7EE5" w:rsidRDefault="00CC1514" w:rsidP="002A7EE5">
      <w:pPr>
        <w:spacing w:after="0" w:line="240" w:lineRule="auto"/>
        <w:rPr>
          <w:sz w:val="2"/>
          <w:szCs w:val="2"/>
        </w:rPr>
      </w:pPr>
    </w:p>
    <w:p w:rsidR="00CC1514" w:rsidRPr="002A7EE5" w:rsidRDefault="00CC1514" w:rsidP="002A7EE5">
      <w:pPr>
        <w:spacing w:after="0" w:line="240" w:lineRule="auto"/>
        <w:rPr>
          <w:sz w:val="2"/>
          <w:szCs w:val="2"/>
        </w:rPr>
      </w:pPr>
    </w:p>
    <w:p w:rsidR="00CC1514" w:rsidRPr="002A7EE5" w:rsidRDefault="00CC1514" w:rsidP="002A7EE5">
      <w:pPr>
        <w:spacing w:after="0" w:line="240" w:lineRule="auto"/>
        <w:rPr>
          <w:sz w:val="2"/>
          <w:szCs w:val="2"/>
        </w:rPr>
      </w:pP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C1514" w:rsidRPr="002A7EE5" w:rsidRDefault="00CC1514" w:rsidP="002A7EE5">
      <w:pPr>
        <w:pStyle w:val="ft05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</w:p>
    <w:p w:rsidR="00CC1514" w:rsidRPr="002A7EE5" w:rsidRDefault="00CC1514" w:rsidP="002A7EE5">
      <w:pPr>
        <w:pStyle w:val="ft05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</w:p>
    <w:p w:rsidR="00CC1514" w:rsidRPr="002A7EE5" w:rsidRDefault="00CC1514" w:rsidP="002A7EE5">
      <w:pPr>
        <w:pStyle w:val="ft05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  <w:sectPr w:rsidR="00CC1514" w:rsidRPr="002A7EE5" w:rsidSect="009B2DA6">
          <w:pgSz w:w="16838" w:h="11906" w:orient="landscape"/>
          <w:pgMar w:top="851" w:right="1134" w:bottom="360" w:left="709" w:header="567" w:footer="567" w:gutter="0"/>
          <w:cols w:space="708"/>
          <w:docGrid w:linePitch="360"/>
        </w:sectPr>
      </w:pPr>
    </w:p>
    <w:p w:rsidR="00CC1514" w:rsidRPr="00095B80" w:rsidRDefault="00CC1514" w:rsidP="002A7EE5">
      <w:pPr>
        <w:pStyle w:val="ft05"/>
        <w:spacing w:after="0"/>
        <w:ind w:left="4536"/>
        <w:textAlignment w:val="baseline"/>
        <w:rPr>
          <w:color w:val="000000"/>
        </w:rPr>
      </w:pPr>
      <w:bookmarkStart w:id="2" w:name="_Hlk114243072"/>
      <w:r w:rsidRPr="00095B80">
        <w:rPr>
          <w:color w:val="000000"/>
        </w:rPr>
        <w:t>Приложение № 4 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bookmarkEnd w:id="2"/>
    <w:p w:rsidR="00CC1514" w:rsidRPr="002A7EE5" w:rsidRDefault="00CC1514" w:rsidP="002A7EE5">
      <w:pPr>
        <w:pStyle w:val="ft05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095B80">
        <w:rPr>
          <w:color w:val="000000"/>
        </w:rPr>
        <w:t>Сведения о заявителе, которому адресован документ</w:t>
      </w:r>
      <w:r w:rsidRPr="002A7EE5">
        <w:rPr>
          <w:color w:val="000000"/>
          <w:sz w:val="28"/>
          <w:szCs w:val="28"/>
        </w:rPr>
        <w:t xml:space="preserve"> __________________________________</w:t>
      </w:r>
    </w:p>
    <w:p w:rsidR="00CC1514" w:rsidRPr="002A7EE5" w:rsidRDefault="00CC1514" w:rsidP="002A7EE5">
      <w:pPr>
        <w:pStyle w:val="ft00"/>
        <w:spacing w:before="0" w:beforeAutospacing="0" w:after="0" w:afterAutospacing="0"/>
        <w:ind w:left="4536"/>
        <w:jc w:val="center"/>
        <w:textAlignment w:val="baseline"/>
        <w:rPr>
          <w:color w:val="000000"/>
          <w:sz w:val="20"/>
          <w:szCs w:val="20"/>
        </w:rPr>
      </w:pPr>
      <w:r w:rsidRPr="002A7EE5">
        <w:rPr>
          <w:color w:val="000000"/>
          <w:sz w:val="20"/>
          <w:szCs w:val="20"/>
        </w:rPr>
        <w:t xml:space="preserve">(Ф.И.О.– для физического лица; название, организационно-правовая форма юридического лица, </w:t>
      </w:r>
      <w:r w:rsidRPr="002A7EE5">
        <w:rPr>
          <w:color w:val="000000"/>
          <w:sz w:val="20"/>
          <w:szCs w:val="20"/>
        </w:rPr>
        <w:br/>
        <w:t>индивидуального предпринимателя)</w:t>
      </w:r>
    </w:p>
    <w:p w:rsidR="00CC1514" w:rsidRPr="002A7EE5" w:rsidRDefault="00CC1514" w:rsidP="002A7EE5">
      <w:pPr>
        <w:pStyle w:val="ft03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7EE5">
        <w:rPr>
          <w:color w:val="000000"/>
          <w:sz w:val="28"/>
          <w:szCs w:val="28"/>
        </w:rPr>
        <w:t>__________________________________</w:t>
      </w:r>
    </w:p>
    <w:p w:rsidR="00CC1514" w:rsidRPr="002A7EE5" w:rsidRDefault="00CC1514" w:rsidP="002A7EE5">
      <w:pPr>
        <w:pStyle w:val="ft00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7EE5">
        <w:rPr>
          <w:color w:val="000000"/>
          <w:sz w:val="28"/>
          <w:szCs w:val="28"/>
        </w:rPr>
        <w:t>адрес:</w:t>
      </w:r>
    </w:p>
    <w:p w:rsidR="00CC1514" w:rsidRPr="002A7EE5" w:rsidRDefault="00CC1514" w:rsidP="002A7EE5">
      <w:pPr>
        <w:pStyle w:val="ft03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7EE5">
        <w:rPr>
          <w:color w:val="000000"/>
          <w:sz w:val="28"/>
          <w:szCs w:val="28"/>
        </w:rPr>
        <w:t>__________________________________</w:t>
      </w:r>
    </w:p>
    <w:p w:rsidR="00CC1514" w:rsidRPr="002A7EE5" w:rsidRDefault="00CC1514" w:rsidP="002A7EE5">
      <w:pPr>
        <w:pStyle w:val="ft05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7EE5">
        <w:rPr>
          <w:color w:val="000000"/>
          <w:sz w:val="28"/>
          <w:szCs w:val="28"/>
        </w:rPr>
        <w:t>__________________________________</w:t>
      </w:r>
      <w:r w:rsidRPr="002A7EE5">
        <w:rPr>
          <w:color w:val="000000"/>
          <w:sz w:val="28"/>
          <w:szCs w:val="28"/>
        </w:rPr>
        <w:br/>
        <w:t>эл. почта:</w:t>
      </w:r>
    </w:p>
    <w:p w:rsidR="00CC1514" w:rsidRPr="002A7EE5" w:rsidRDefault="00CC1514" w:rsidP="002A7EE5">
      <w:pPr>
        <w:pStyle w:val="ft03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7EE5">
        <w:rPr>
          <w:color w:val="000000"/>
          <w:sz w:val="28"/>
          <w:szCs w:val="28"/>
        </w:rPr>
        <w:t>__________________________________</w:t>
      </w:r>
    </w:p>
    <w:p w:rsidR="00CC1514" w:rsidRPr="002A7EE5" w:rsidRDefault="00CC1514" w:rsidP="002A7EE5">
      <w:pPr>
        <w:pStyle w:val="ft0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CC1514" w:rsidRPr="002A7EE5" w:rsidRDefault="00CC1514" w:rsidP="002A7EE5">
      <w:pPr>
        <w:pStyle w:val="ft0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CC1514" w:rsidRPr="00095B80" w:rsidRDefault="00CC1514" w:rsidP="002A7EE5">
      <w:pPr>
        <w:pStyle w:val="ft0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095B80">
        <w:rPr>
          <w:color w:val="000000"/>
        </w:rPr>
        <w:t>Уведомление</w:t>
      </w:r>
    </w:p>
    <w:p w:rsidR="00CC1514" w:rsidRPr="00095B80" w:rsidRDefault="00CC1514" w:rsidP="002A7EE5">
      <w:pPr>
        <w:pStyle w:val="ft0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095B80">
        <w:rPr>
          <w:color w:val="000000"/>
        </w:rPr>
        <w:t>об отказе в приеме документов, необходимых для предоставления</w:t>
      </w:r>
    </w:p>
    <w:p w:rsidR="00CC1514" w:rsidRPr="002A7EE5" w:rsidRDefault="00CC1514" w:rsidP="002A7EE5">
      <w:pPr>
        <w:pStyle w:val="ft0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95B80">
        <w:rPr>
          <w:color w:val="000000"/>
        </w:rPr>
        <w:t>муниципальной услуги</w:t>
      </w:r>
      <w:r w:rsidRPr="002A7EE5">
        <w:rPr>
          <w:color w:val="000000"/>
          <w:sz w:val="28"/>
          <w:szCs w:val="28"/>
        </w:rPr>
        <w:t xml:space="preserve"> </w:t>
      </w:r>
    </w:p>
    <w:p w:rsidR="00CC1514" w:rsidRPr="002A7EE5" w:rsidRDefault="00CC1514" w:rsidP="002A7EE5">
      <w:pPr>
        <w:pStyle w:val="ft03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2A7EE5">
        <w:rPr>
          <w:color w:val="000000"/>
          <w:sz w:val="20"/>
          <w:szCs w:val="20"/>
        </w:rPr>
        <w:t>(возврате заявки заявителю)</w:t>
      </w:r>
    </w:p>
    <w:p w:rsidR="00CC1514" w:rsidRPr="002A7EE5" w:rsidRDefault="00CC1514" w:rsidP="002A7EE5">
      <w:pPr>
        <w:pStyle w:val="ft03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A7EE5">
        <w:rPr>
          <w:color w:val="000000"/>
          <w:sz w:val="28"/>
          <w:szCs w:val="28"/>
        </w:rPr>
        <w:t> </w:t>
      </w:r>
    </w:p>
    <w:p w:rsidR="00CC1514" w:rsidRPr="00095B80" w:rsidRDefault="00CC1514" w:rsidP="002A7EE5">
      <w:pPr>
        <w:pStyle w:val="ft0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095B80">
        <w:rPr>
          <w:color w:val="000000"/>
        </w:rPr>
        <w:t>Настоящим подтверждается, что при приеме заявления на предоставление муниципальной услуги «Согласование места (площадки) накопления твердых коммунальных отходов»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заявки заявителю), а именно:______________________________________________</w:t>
      </w:r>
    </w:p>
    <w:p w:rsidR="00CC1514" w:rsidRPr="002A7EE5" w:rsidRDefault="00CC1514" w:rsidP="002A7EE5">
      <w:pPr>
        <w:pStyle w:val="ft02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2A7EE5">
        <w:rPr>
          <w:color w:val="000000"/>
          <w:sz w:val="20"/>
          <w:szCs w:val="20"/>
        </w:rPr>
        <w:t>(указать основание)</w:t>
      </w:r>
    </w:p>
    <w:p w:rsidR="00CC1514" w:rsidRPr="002A7EE5" w:rsidRDefault="00CC1514" w:rsidP="002A7EE5">
      <w:pPr>
        <w:pStyle w:val="ft02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2A7EE5">
        <w:rPr>
          <w:color w:val="000000"/>
          <w:sz w:val="32"/>
          <w:szCs w:val="32"/>
        </w:rPr>
        <w:t>__________________________________________________________</w:t>
      </w:r>
    </w:p>
    <w:p w:rsidR="00CC1514" w:rsidRPr="002A7EE5" w:rsidRDefault="00CC1514" w:rsidP="002A7EE5">
      <w:pPr>
        <w:pStyle w:val="ft04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2A7EE5">
        <w:rPr>
          <w:color w:val="000000"/>
          <w:sz w:val="20"/>
          <w:szCs w:val="20"/>
        </w:rPr>
        <w:t>(должностное лицо, уполномоченное (подпись) (инициалы, фамилия) на принятие решения об отказе в приеме документов (возврате заявления заявителю)</w:t>
      </w:r>
    </w:p>
    <w:p w:rsidR="00CC1514" w:rsidRPr="002A7EE5" w:rsidRDefault="00CC1514" w:rsidP="002A7EE5">
      <w:pPr>
        <w:pStyle w:val="ft0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C1514" w:rsidRPr="002A7EE5" w:rsidRDefault="00CC1514" w:rsidP="002A7EE5">
      <w:pPr>
        <w:pStyle w:val="ft05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C1514" w:rsidRPr="002A7EE5" w:rsidRDefault="00CC1514" w:rsidP="002A7EE5">
      <w:pPr>
        <w:pStyle w:val="ft05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C1514" w:rsidRPr="0080211F" w:rsidRDefault="00CC1514" w:rsidP="002A7EE5">
      <w:pPr>
        <w:pStyle w:val="ft05"/>
        <w:spacing w:before="0" w:beforeAutospacing="0" w:after="0" w:afterAutospacing="0"/>
        <w:jc w:val="right"/>
        <w:textAlignment w:val="baseline"/>
        <w:rPr>
          <w:color w:val="000000"/>
        </w:rPr>
      </w:pPr>
      <w:r w:rsidRPr="0080211F">
        <w:rPr>
          <w:color w:val="000000"/>
        </w:rPr>
        <w:t>М.П. «___» ________ 20__ г.</w:t>
      </w:r>
    </w:p>
    <w:p w:rsidR="00CC1514" w:rsidRPr="00095B80" w:rsidRDefault="00CC1514" w:rsidP="00095B80">
      <w:pPr>
        <w:ind w:left="5040"/>
        <w:rPr>
          <w:rFonts w:ascii="Times New Roman" w:hAnsi="Times New Roman" w:cs="Times New Roman"/>
          <w:sz w:val="24"/>
          <w:szCs w:val="24"/>
        </w:rPr>
      </w:pPr>
      <w:r w:rsidRPr="002A7EE5">
        <w:rPr>
          <w:sz w:val="28"/>
          <w:szCs w:val="28"/>
        </w:rPr>
        <w:br w:type="page"/>
      </w:r>
      <w:r w:rsidRPr="00095B80">
        <w:rPr>
          <w:rFonts w:ascii="Times New Roman" w:hAnsi="Times New Roman" w:cs="Times New Roman"/>
          <w:sz w:val="24"/>
          <w:szCs w:val="24"/>
        </w:rPr>
        <w:t>Приложение № 5 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CC1514" w:rsidRPr="002A7EE5" w:rsidRDefault="00CC1514" w:rsidP="002A7E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514" w:rsidRPr="00095B80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5B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CC1514" w:rsidRPr="00095B80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5B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обследования планируемого места (площадки) ТКО </w:t>
      </w:r>
    </w:p>
    <w:p w:rsidR="00CC1514" w:rsidRPr="00095B80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5B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предмет соответствия правилам благоустройства </w:t>
      </w:r>
    </w:p>
    <w:p w:rsidR="00CC1514" w:rsidRPr="00095B80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5B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CC1514" w:rsidRPr="002A7EE5" w:rsidRDefault="00CC1514" w:rsidP="002A7E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C1514" w:rsidRPr="002A7EE5" w:rsidRDefault="00CC1514" w:rsidP="002A7E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C1514" w:rsidRPr="00095B80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B80">
        <w:rPr>
          <w:rFonts w:ascii="Times New Roman" w:hAnsi="Times New Roman" w:cs="Times New Roman"/>
          <w:sz w:val="24"/>
          <w:szCs w:val="24"/>
          <w:lang w:eastAsia="ru-RU"/>
        </w:rPr>
        <w:t>____________________________                                 «____» __________ 20__г.</w:t>
      </w:r>
    </w:p>
    <w:p w:rsidR="00CC1514" w:rsidRPr="002A7EE5" w:rsidRDefault="00CC1514" w:rsidP="002A7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2A7EE5" w:rsidRDefault="00CC1514" w:rsidP="002A7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5B80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нижеподписавшиеся, сотрудник</w:t>
      </w: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</w:t>
      </w: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(Ф.И.О., должность)</w:t>
      </w: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5B80">
        <w:rPr>
          <w:rFonts w:ascii="Times New Roman" w:hAnsi="Times New Roman" w:cs="Times New Roman"/>
          <w:sz w:val="24"/>
          <w:szCs w:val="24"/>
          <w:lang w:eastAsia="ru-RU"/>
        </w:rPr>
        <w:t>в присутствии представителя</w:t>
      </w: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1514" w:rsidRPr="002A7EE5" w:rsidRDefault="00CC1514" w:rsidP="002A7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(Ф.И.О., должность, место работы)</w:t>
      </w:r>
    </w:p>
    <w:p w:rsidR="00CC1514" w:rsidRPr="002A7EE5" w:rsidRDefault="00CC1514" w:rsidP="002A7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095B80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B80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произвели проверку места по адресу:___________________________________ _________________________________________________________________, планируемого под обустройство контейнерной площадки.  </w:t>
      </w:r>
    </w:p>
    <w:p w:rsidR="00CC1514" w:rsidRPr="00095B80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095B80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B80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осмотра принято решение о </w:t>
      </w:r>
      <w:r w:rsidRPr="00095B80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соответствие / несоответствие</w:t>
      </w:r>
    </w:p>
    <w:p w:rsidR="00CC1514" w:rsidRPr="002A7EE5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EE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(лишнее зачеркнуть)</w:t>
      </w:r>
    </w:p>
    <w:p w:rsidR="00CC1514" w:rsidRPr="00095B80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правилам благоустройства и санитарного содержания</w:t>
      </w:r>
      <w:r w:rsidRPr="00095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5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территории муниципального образования.</w:t>
      </w:r>
    </w:p>
    <w:p w:rsidR="00CC1514" w:rsidRPr="00095B80" w:rsidRDefault="00CC1514" w:rsidP="002A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CC1514" w:rsidRPr="00095B80" w:rsidRDefault="00CC1514" w:rsidP="002A7EE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5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Приложение: фотоматериалы в количестве _______ ед.</w:t>
      </w:r>
    </w:p>
    <w:p w:rsidR="00CC1514" w:rsidRPr="00095B80" w:rsidRDefault="00CC1514" w:rsidP="002A7EE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1514" w:rsidRPr="00095B80" w:rsidRDefault="00CC1514" w:rsidP="002A7EE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5B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Настоящий Акт составлен в ___ экземпляре(ах) и имеет равную юридическую силу.</w:t>
      </w:r>
    </w:p>
    <w:p w:rsidR="00CC1514" w:rsidRPr="00095B80" w:rsidRDefault="00CC1514" w:rsidP="002A7E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095B80" w:rsidRDefault="00CC1514" w:rsidP="002A7E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095B80" w:rsidRDefault="00CC1514" w:rsidP="002A7E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5B80">
        <w:rPr>
          <w:rFonts w:ascii="Times New Roman" w:hAnsi="Times New Roman" w:cs="Times New Roman"/>
          <w:sz w:val="24"/>
          <w:szCs w:val="24"/>
          <w:lang w:eastAsia="ru-RU"/>
        </w:rPr>
        <w:t>С актом ознакомлен: _________________________________</w:t>
      </w: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      ____________</w:t>
      </w:r>
    </w:p>
    <w:p w:rsidR="00CC1514" w:rsidRPr="002A7EE5" w:rsidRDefault="00CC1514" w:rsidP="002A7EE5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(Ф.И.О.)                                                             (подпись)                                                                       </w:t>
      </w:r>
    </w:p>
    <w:p w:rsidR="00CC1514" w:rsidRPr="002A7EE5" w:rsidRDefault="00CC1514" w:rsidP="002A7EE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_________________________________      ____________</w:t>
      </w:r>
    </w:p>
    <w:p w:rsidR="00CC1514" w:rsidRPr="000746FA" w:rsidRDefault="00CC1514" w:rsidP="002A7EE5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2A7EE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(Ф.И.О.)                                                            (подпись)</w:t>
      </w:r>
      <w:r w:rsidRPr="000746F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</w:t>
      </w:r>
    </w:p>
    <w:p w:rsidR="00CC1514" w:rsidRPr="000746FA" w:rsidRDefault="00CC1514" w:rsidP="002A7EE5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514" w:rsidRPr="005F72F9" w:rsidRDefault="00CC1514" w:rsidP="002A7EE5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C1514" w:rsidRPr="005F72F9" w:rsidSect="003B25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14" w:rsidRDefault="00CC1514" w:rsidP="00E61231">
      <w:pPr>
        <w:spacing w:after="0" w:line="240" w:lineRule="auto"/>
      </w:pPr>
      <w:r>
        <w:separator/>
      </w:r>
    </w:p>
  </w:endnote>
  <w:endnote w:type="continuationSeparator" w:id="0">
    <w:p w:rsidR="00CC1514" w:rsidRDefault="00CC1514" w:rsidP="00E6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14" w:rsidRDefault="00CC1514" w:rsidP="00E61231">
      <w:pPr>
        <w:spacing w:after="0" w:line="240" w:lineRule="auto"/>
      </w:pPr>
      <w:r>
        <w:separator/>
      </w:r>
    </w:p>
  </w:footnote>
  <w:footnote w:type="continuationSeparator" w:id="0">
    <w:p w:rsidR="00CC1514" w:rsidRDefault="00CC1514" w:rsidP="00E6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14" w:rsidRPr="00E664F1" w:rsidRDefault="00CC1514" w:rsidP="00E664F1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FF62E2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2298"/>
    <w:multiLevelType w:val="hybridMultilevel"/>
    <w:tmpl w:val="D58A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A4F3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0782C"/>
    <w:multiLevelType w:val="multilevel"/>
    <w:tmpl w:val="E38E4F2C"/>
    <w:lvl w:ilvl="0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300B21"/>
    <w:multiLevelType w:val="multilevel"/>
    <w:tmpl w:val="5BF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49EE674A"/>
    <w:multiLevelType w:val="hybridMultilevel"/>
    <w:tmpl w:val="25DE1922"/>
    <w:lvl w:ilvl="0" w:tplc="7E1C647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31A3682"/>
    <w:multiLevelType w:val="multilevel"/>
    <w:tmpl w:val="C1C6817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16">
    <w:nsid w:val="689569BA"/>
    <w:multiLevelType w:val="hybridMultilevel"/>
    <w:tmpl w:val="FE74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  <w:num w:numId="13">
    <w:abstractNumId w:val="13"/>
  </w:num>
  <w:num w:numId="14">
    <w:abstractNumId w:val="6"/>
  </w:num>
  <w:num w:numId="15">
    <w:abstractNumId w:val="16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00D"/>
    <w:rsid w:val="000060A1"/>
    <w:rsid w:val="00017164"/>
    <w:rsid w:val="00031EA2"/>
    <w:rsid w:val="00062486"/>
    <w:rsid w:val="000746FA"/>
    <w:rsid w:val="0007716E"/>
    <w:rsid w:val="00095B80"/>
    <w:rsid w:val="000A1CE6"/>
    <w:rsid w:val="000A3090"/>
    <w:rsid w:val="000A3148"/>
    <w:rsid w:val="000F13A0"/>
    <w:rsid w:val="00102328"/>
    <w:rsid w:val="001114B8"/>
    <w:rsid w:val="001151D0"/>
    <w:rsid w:val="00115DFD"/>
    <w:rsid w:val="001327C1"/>
    <w:rsid w:val="001566B0"/>
    <w:rsid w:val="0016185E"/>
    <w:rsid w:val="00161CCE"/>
    <w:rsid w:val="00180957"/>
    <w:rsid w:val="00184C9A"/>
    <w:rsid w:val="00184E4A"/>
    <w:rsid w:val="00193A4E"/>
    <w:rsid w:val="001C0C5F"/>
    <w:rsid w:val="001C3644"/>
    <w:rsid w:val="001C5724"/>
    <w:rsid w:val="001C60AB"/>
    <w:rsid w:val="001D4DED"/>
    <w:rsid w:val="001D736F"/>
    <w:rsid w:val="001E12F0"/>
    <w:rsid w:val="001E5936"/>
    <w:rsid w:val="001E7771"/>
    <w:rsid w:val="001F0F67"/>
    <w:rsid w:val="00201FDA"/>
    <w:rsid w:val="0020576E"/>
    <w:rsid w:val="00213EAF"/>
    <w:rsid w:val="00222A6D"/>
    <w:rsid w:val="00226D6F"/>
    <w:rsid w:val="00227D17"/>
    <w:rsid w:val="00235B2F"/>
    <w:rsid w:val="00235FF2"/>
    <w:rsid w:val="00243DC6"/>
    <w:rsid w:val="00245868"/>
    <w:rsid w:val="00263855"/>
    <w:rsid w:val="00276233"/>
    <w:rsid w:val="00296A1E"/>
    <w:rsid w:val="002A0210"/>
    <w:rsid w:val="002A7EE5"/>
    <w:rsid w:val="002D20AE"/>
    <w:rsid w:val="002D5C63"/>
    <w:rsid w:val="002E785D"/>
    <w:rsid w:val="002F38CC"/>
    <w:rsid w:val="002F7B52"/>
    <w:rsid w:val="00315B56"/>
    <w:rsid w:val="00322137"/>
    <w:rsid w:val="00323D3D"/>
    <w:rsid w:val="00324123"/>
    <w:rsid w:val="003269E6"/>
    <w:rsid w:val="0034236D"/>
    <w:rsid w:val="00354A6D"/>
    <w:rsid w:val="0035592F"/>
    <w:rsid w:val="0036555F"/>
    <w:rsid w:val="003806C5"/>
    <w:rsid w:val="003854DF"/>
    <w:rsid w:val="00387860"/>
    <w:rsid w:val="00393257"/>
    <w:rsid w:val="003B259C"/>
    <w:rsid w:val="003B6038"/>
    <w:rsid w:val="003C6A44"/>
    <w:rsid w:val="003D3567"/>
    <w:rsid w:val="00424715"/>
    <w:rsid w:val="00436ED9"/>
    <w:rsid w:val="004440EC"/>
    <w:rsid w:val="004526A0"/>
    <w:rsid w:val="004641F5"/>
    <w:rsid w:val="00471764"/>
    <w:rsid w:val="00477C51"/>
    <w:rsid w:val="00477C80"/>
    <w:rsid w:val="00495749"/>
    <w:rsid w:val="004B14CC"/>
    <w:rsid w:val="004C52AD"/>
    <w:rsid w:val="004D12AD"/>
    <w:rsid w:val="004D51D8"/>
    <w:rsid w:val="004E0450"/>
    <w:rsid w:val="005029DC"/>
    <w:rsid w:val="00527ABB"/>
    <w:rsid w:val="00543426"/>
    <w:rsid w:val="005545D6"/>
    <w:rsid w:val="0056126D"/>
    <w:rsid w:val="00574164"/>
    <w:rsid w:val="00574B1A"/>
    <w:rsid w:val="005751D2"/>
    <w:rsid w:val="005B1F2B"/>
    <w:rsid w:val="005B4791"/>
    <w:rsid w:val="005B55F0"/>
    <w:rsid w:val="005C44E3"/>
    <w:rsid w:val="005C4F81"/>
    <w:rsid w:val="005E4FAA"/>
    <w:rsid w:val="005F0BD0"/>
    <w:rsid w:val="005F5133"/>
    <w:rsid w:val="005F54FA"/>
    <w:rsid w:val="005F72F9"/>
    <w:rsid w:val="00605754"/>
    <w:rsid w:val="00630C32"/>
    <w:rsid w:val="006318E6"/>
    <w:rsid w:val="0063500D"/>
    <w:rsid w:val="00636B72"/>
    <w:rsid w:val="00641B98"/>
    <w:rsid w:val="00642AB2"/>
    <w:rsid w:val="00646242"/>
    <w:rsid w:val="00663564"/>
    <w:rsid w:val="006768C0"/>
    <w:rsid w:val="00686FB7"/>
    <w:rsid w:val="006922EC"/>
    <w:rsid w:val="00693160"/>
    <w:rsid w:val="0069739D"/>
    <w:rsid w:val="006A1088"/>
    <w:rsid w:val="006B6128"/>
    <w:rsid w:val="006C37B6"/>
    <w:rsid w:val="006C3F24"/>
    <w:rsid w:val="006C78CA"/>
    <w:rsid w:val="006F555F"/>
    <w:rsid w:val="0070281E"/>
    <w:rsid w:val="00702BBC"/>
    <w:rsid w:val="00721804"/>
    <w:rsid w:val="007255E4"/>
    <w:rsid w:val="00736FCF"/>
    <w:rsid w:val="007655B4"/>
    <w:rsid w:val="00794EF9"/>
    <w:rsid w:val="007B58E6"/>
    <w:rsid w:val="007F3E67"/>
    <w:rsid w:val="008014C5"/>
    <w:rsid w:val="0080211F"/>
    <w:rsid w:val="00817B9F"/>
    <w:rsid w:val="008248AE"/>
    <w:rsid w:val="00845D14"/>
    <w:rsid w:val="0085180C"/>
    <w:rsid w:val="00873CA3"/>
    <w:rsid w:val="008763C3"/>
    <w:rsid w:val="00881702"/>
    <w:rsid w:val="00890A98"/>
    <w:rsid w:val="00893E94"/>
    <w:rsid w:val="008B4FAB"/>
    <w:rsid w:val="008C1392"/>
    <w:rsid w:val="008C5395"/>
    <w:rsid w:val="008D2B26"/>
    <w:rsid w:val="008E2A16"/>
    <w:rsid w:val="008F6C8D"/>
    <w:rsid w:val="00900250"/>
    <w:rsid w:val="00936034"/>
    <w:rsid w:val="009601AB"/>
    <w:rsid w:val="00960DD2"/>
    <w:rsid w:val="00962FA1"/>
    <w:rsid w:val="009767FF"/>
    <w:rsid w:val="00981AB9"/>
    <w:rsid w:val="00982529"/>
    <w:rsid w:val="0098463A"/>
    <w:rsid w:val="00994D55"/>
    <w:rsid w:val="009B2DA6"/>
    <w:rsid w:val="009C7985"/>
    <w:rsid w:val="009D038C"/>
    <w:rsid w:val="009D2A80"/>
    <w:rsid w:val="009E7940"/>
    <w:rsid w:val="009F3B41"/>
    <w:rsid w:val="00A0032D"/>
    <w:rsid w:val="00A3454F"/>
    <w:rsid w:val="00A57638"/>
    <w:rsid w:val="00A70ABC"/>
    <w:rsid w:val="00A855A0"/>
    <w:rsid w:val="00A94F46"/>
    <w:rsid w:val="00A963D7"/>
    <w:rsid w:val="00AA1C97"/>
    <w:rsid w:val="00AC070A"/>
    <w:rsid w:val="00AE1D50"/>
    <w:rsid w:val="00AE33E7"/>
    <w:rsid w:val="00AF1131"/>
    <w:rsid w:val="00AF4C4E"/>
    <w:rsid w:val="00AF4C7D"/>
    <w:rsid w:val="00B02766"/>
    <w:rsid w:val="00B11ED3"/>
    <w:rsid w:val="00B33F19"/>
    <w:rsid w:val="00B35FE7"/>
    <w:rsid w:val="00B3725F"/>
    <w:rsid w:val="00B4539B"/>
    <w:rsid w:val="00B662A2"/>
    <w:rsid w:val="00B969F0"/>
    <w:rsid w:val="00BA2993"/>
    <w:rsid w:val="00BB0719"/>
    <w:rsid w:val="00BE4941"/>
    <w:rsid w:val="00BE79D9"/>
    <w:rsid w:val="00BF2821"/>
    <w:rsid w:val="00C05828"/>
    <w:rsid w:val="00C12263"/>
    <w:rsid w:val="00C1385C"/>
    <w:rsid w:val="00C151B8"/>
    <w:rsid w:val="00C30E89"/>
    <w:rsid w:val="00C33909"/>
    <w:rsid w:val="00C36B73"/>
    <w:rsid w:val="00C36B7F"/>
    <w:rsid w:val="00C43C42"/>
    <w:rsid w:val="00C74F3E"/>
    <w:rsid w:val="00C81881"/>
    <w:rsid w:val="00CA3BBF"/>
    <w:rsid w:val="00CC1514"/>
    <w:rsid w:val="00CE0CA9"/>
    <w:rsid w:val="00CE41A4"/>
    <w:rsid w:val="00CF679C"/>
    <w:rsid w:val="00D04E71"/>
    <w:rsid w:val="00D053C1"/>
    <w:rsid w:val="00D07177"/>
    <w:rsid w:val="00D1775A"/>
    <w:rsid w:val="00D20825"/>
    <w:rsid w:val="00D25E80"/>
    <w:rsid w:val="00D87C38"/>
    <w:rsid w:val="00D90BA4"/>
    <w:rsid w:val="00DA0431"/>
    <w:rsid w:val="00DA605D"/>
    <w:rsid w:val="00DD2A98"/>
    <w:rsid w:val="00DD4F42"/>
    <w:rsid w:val="00DF0B87"/>
    <w:rsid w:val="00DF3514"/>
    <w:rsid w:val="00E11A7B"/>
    <w:rsid w:val="00E15383"/>
    <w:rsid w:val="00E21BF4"/>
    <w:rsid w:val="00E37A57"/>
    <w:rsid w:val="00E40CA0"/>
    <w:rsid w:val="00E61231"/>
    <w:rsid w:val="00E615B8"/>
    <w:rsid w:val="00E664F1"/>
    <w:rsid w:val="00E73F32"/>
    <w:rsid w:val="00E77763"/>
    <w:rsid w:val="00E876C8"/>
    <w:rsid w:val="00EA3E2E"/>
    <w:rsid w:val="00EA5088"/>
    <w:rsid w:val="00EE6416"/>
    <w:rsid w:val="00EF39AA"/>
    <w:rsid w:val="00F2122C"/>
    <w:rsid w:val="00F21699"/>
    <w:rsid w:val="00F341E2"/>
    <w:rsid w:val="00F36455"/>
    <w:rsid w:val="00F62D77"/>
    <w:rsid w:val="00F65531"/>
    <w:rsid w:val="00F87255"/>
    <w:rsid w:val="00FA0FEF"/>
    <w:rsid w:val="00FA5358"/>
    <w:rsid w:val="00FB5A65"/>
    <w:rsid w:val="00FC4FE8"/>
    <w:rsid w:val="00FC7F99"/>
    <w:rsid w:val="00FF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5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2">
    <w:name w:val="formattext2"/>
    <w:basedOn w:val="Normal"/>
    <w:uiPriority w:val="99"/>
    <w:rsid w:val="0043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36ED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36ED9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36ED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36ED9"/>
    <w:rPr>
      <w:rFonts w:ascii="Arial" w:hAnsi="Arial" w:cs="Arial"/>
      <w:vanish/>
      <w:sz w:val="16"/>
      <w:szCs w:val="16"/>
      <w:lang w:eastAsia="ru-RU"/>
    </w:rPr>
  </w:style>
  <w:style w:type="character" w:customStyle="1" w:styleId="h-lktx2">
    <w:name w:val="h-lk_tx2"/>
    <w:basedOn w:val="DefaultParagraphFont"/>
    <w:uiPriority w:val="99"/>
    <w:rsid w:val="00436ED9"/>
  </w:style>
  <w:style w:type="character" w:customStyle="1" w:styleId="strong1">
    <w:name w:val="__strong1"/>
    <w:uiPriority w:val="99"/>
    <w:rsid w:val="00436ED9"/>
    <w:rPr>
      <w:b/>
      <w:bCs/>
    </w:rPr>
  </w:style>
  <w:style w:type="paragraph" w:customStyle="1" w:styleId="headertext2">
    <w:name w:val="headertext2"/>
    <w:basedOn w:val="Normal"/>
    <w:uiPriority w:val="99"/>
    <w:rsid w:val="00436ED9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4">
    <w:name w:val="formattext4"/>
    <w:basedOn w:val="Normal"/>
    <w:uiPriority w:val="99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6">
    <w:name w:val="formattext6"/>
    <w:basedOn w:val="Normal"/>
    <w:uiPriority w:val="99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8">
    <w:name w:val="formattext8"/>
    <w:basedOn w:val="Normal"/>
    <w:uiPriority w:val="99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0">
    <w:name w:val="formattext10"/>
    <w:basedOn w:val="Normal"/>
    <w:uiPriority w:val="99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4">
    <w:name w:val="formattext14"/>
    <w:basedOn w:val="Normal"/>
    <w:uiPriority w:val="99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6">
    <w:name w:val="formattext16"/>
    <w:basedOn w:val="Normal"/>
    <w:uiPriority w:val="99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8">
    <w:name w:val="formattext18"/>
    <w:basedOn w:val="Normal"/>
    <w:uiPriority w:val="99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20">
    <w:name w:val="formattext20"/>
    <w:basedOn w:val="Normal"/>
    <w:uiPriority w:val="99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22">
    <w:name w:val="formattext22"/>
    <w:basedOn w:val="Normal"/>
    <w:uiPriority w:val="99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96A1E"/>
    <w:pPr>
      <w:ind w:left="720"/>
    </w:pPr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E61231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61231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E61231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354A6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354A6D"/>
    <w:rPr>
      <w:rFonts w:ascii="Times New Roman" w:hAnsi="Times New Roman" w:cs="Times New Roman"/>
      <w:sz w:val="28"/>
      <w:szCs w:val="28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0A3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A3148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Normal"/>
    <w:uiPriority w:val="99"/>
    <w:rsid w:val="00D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90BA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90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0BA4"/>
    <w:pPr>
      <w:spacing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0BA4"/>
    <w:rPr>
      <w:rFonts w:ascii="Times New Roman" w:hAnsi="Times New Roman" w:cs="Times New Roman"/>
      <w:sz w:val="20"/>
      <w:szCs w:val="20"/>
    </w:rPr>
  </w:style>
  <w:style w:type="character" w:customStyle="1" w:styleId="frgu-content-accordeon">
    <w:name w:val="frgu-content-accordeon"/>
    <w:basedOn w:val="DefaultParagraphFont"/>
    <w:uiPriority w:val="99"/>
    <w:rsid w:val="00D90BA4"/>
  </w:style>
  <w:style w:type="paragraph" w:styleId="BalloonText">
    <w:name w:val="Balloon Text"/>
    <w:basedOn w:val="Normal"/>
    <w:link w:val="BalloonTextChar"/>
    <w:uiPriority w:val="99"/>
    <w:semiHidden/>
    <w:rsid w:val="00D90BA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B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37A5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37A57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E37A57"/>
    <w:pPr>
      <w:autoSpaceDE w:val="0"/>
      <w:autoSpaceDN w:val="0"/>
      <w:adjustRightInd w:val="0"/>
      <w:spacing w:after="0" w:line="240" w:lineRule="auto"/>
      <w:ind w:firstLine="150"/>
      <w:jc w:val="both"/>
    </w:pPr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37A57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E37A57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rsid w:val="00E37A57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7A57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E37A57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7A57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E37A57"/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 Знак Знак Знак Знак Знак Знак Знак Знак Знак"/>
    <w:basedOn w:val="Normal"/>
    <w:uiPriority w:val="99"/>
    <w:rsid w:val="00E37A57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8">
    <w:name w:val="Стиль8"/>
    <w:basedOn w:val="Normal"/>
    <w:uiPriority w:val="99"/>
    <w:rsid w:val="00E37A57"/>
    <w:pPr>
      <w:spacing w:after="0" w:line="240" w:lineRule="auto"/>
    </w:pPr>
    <w:rPr>
      <w:noProof/>
      <w:sz w:val="28"/>
      <w:szCs w:val="28"/>
      <w:lang w:eastAsia="ru-RU"/>
    </w:rPr>
  </w:style>
  <w:style w:type="paragraph" w:styleId="NormalWeb">
    <w:name w:val="Normal (Web)"/>
    <w:basedOn w:val="Normal"/>
    <w:uiPriority w:val="99"/>
    <w:semiHidden/>
    <w:rsid w:val="00E37A57"/>
    <w:pPr>
      <w:spacing w:after="0" w:line="240" w:lineRule="auto"/>
    </w:pPr>
    <w:rPr>
      <w:sz w:val="24"/>
      <w:szCs w:val="24"/>
      <w:lang w:eastAsia="ru-RU"/>
    </w:rPr>
  </w:style>
  <w:style w:type="paragraph" w:customStyle="1" w:styleId="ft05">
    <w:name w:val="ft05"/>
    <w:basedOn w:val="Normal"/>
    <w:uiPriority w:val="99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0">
    <w:name w:val="ft00"/>
    <w:basedOn w:val="Normal"/>
    <w:uiPriority w:val="99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4">
    <w:name w:val="ft04"/>
    <w:basedOn w:val="Normal"/>
    <w:uiPriority w:val="99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6">
    <w:name w:val="ft06"/>
    <w:basedOn w:val="Normal"/>
    <w:uiPriority w:val="99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3">
    <w:name w:val="ft03"/>
    <w:basedOn w:val="Normal"/>
    <w:uiPriority w:val="99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1">
    <w:name w:val="ft01"/>
    <w:basedOn w:val="Normal"/>
    <w:uiPriority w:val="99"/>
    <w:rsid w:val="00C8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2">
    <w:name w:val="ft02"/>
    <w:basedOn w:val="Normal"/>
    <w:uiPriority w:val="99"/>
    <w:rsid w:val="00C8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_"/>
    <w:link w:val="10"/>
    <w:uiPriority w:val="99"/>
    <w:locked/>
    <w:rsid w:val="000A1CE6"/>
    <w:rPr>
      <w:rFonts w:ascii="Times New Roman" w:hAnsi="Times New Roman" w:cs="Times New Roman"/>
      <w:sz w:val="28"/>
      <w:szCs w:val="28"/>
    </w:rPr>
  </w:style>
  <w:style w:type="character" w:customStyle="1" w:styleId="a0">
    <w:name w:val="Другое_"/>
    <w:link w:val="a1"/>
    <w:uiPriority w:val="99"/>
    <w:locked/>
    <w:rsid w:val="000A1CE6"/>
    <w:rPr>
      <w:rFonts w:ascii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Normal"/>
    <w:link w:val="a"/>
    <w:uiPriority w:val="99"/>
    <w:rsid w:val="000A1CE6"/>
    <w:pPr>
      <w:widowControl w:val="0"/>
      <w:spacing w:after="0" w:line="240" w:lineRule="auto"/>
      <w:ind w:firstLine="400"/>
    </w:pPr>
    <w:rPr>
      <w:rFonts w:cs="Times New Roman"/>
      <w:sz w:val="28"/>
      <w:szCs w:val="28"/>
      <w:lang w:eastAsia="ru-RU"/>
    </w:rPr>
  </w:style>
  <w:style w:type="paragraph" w:customStyle="1" w:styleId="a1">
    <w:name w:val="Другое"/>
    <w:basedOn w:val="Normal"/>
    <w:link w:val="a0"/>
    <w:uiPriority w:val="99"/>
    <w:rsid w:val="000A1CE6"/>
    <w:pPr>
      <w:widowControl w:val="0"/>
      <w:spacing w:after="0" w:line="240" w:lineRule="auto"/>
      <w:ind w:firstLine="400"/>
    </w:pPr>
    <w:rPr>
      <w:rFonts w:cs="Times New Roman"/>
      <w:sz w:val="28"/>
      <w:szCs w:val="28"/>
      <w:lang w:eastAsia="ru-RU"/>
    </w:rPr>
  </w:style>
  <w:style w:type="paragraph" w:styleId="Revision">
    <w:name w:val="Revision"/>
    <w:hidden/>
    <w:uiPriority w:val="99"/>
    <w:semiHidden/>
    <w:rsid w:val="00EF39AA"/>
    <w:rPr>
      <w:rFonts w:cs="Calibri"/>
      <w:lang w:eastAsia="en-US"/>
    </w:rPr>
  </w:style>
  <w:style w:type="paragraph" w:styleId="BodyText">
    <w:name w:val="Body Text"/>
    <w:basedOn w:val="Normal"/>
    <w:link w:val="BodyTextChar"/>
    <w:uiPriority w:val="99"/>
    <w:rsid w:val="00E153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586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7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8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8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686867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68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68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68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6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BEB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25868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6832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6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25868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8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68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6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8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68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68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68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6841">
                                              <w:marLeft w:val="3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68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8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68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6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8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8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8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8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868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8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8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8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86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8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consultantplus://offline/ref=1225049767904EFEF024EB708E1869DDF118DEC6A688B120FC4927EEA33189CD6C4CC984C8951F27EFB48F31AAE97159FE305C7777H3Q6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hyperlink" Target="consultantplus://offline/ref=D6F9960F702E240E65147BC8F8CFF490FF2970BA307008EDB09FA09C3A37E9C535928526C425A40DG5G4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jurtjul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D33AA8C5611180459E2B0DB21B49A1C66E2CE68863DF0F6FC25338640h502M" TargetMode="External"/><Relationship Id="rId10" Type="http://schemas.openxmlformats.org/officeDocument/2006/relationships/hyperlink" Target="http://djurtjul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B2CCDDEEBD7518032890BB3BEAB55DDEB7566F0BB3C8EB1920036C8D85133BDE0693D930A1B0C6F6F4C4740E9259F4522D178BC655C2369D5E46657C20J" TargetMode="External"/><Relationship Id="rId14" Type="http://schemas.openxmlformats.org/officeDocument/2006/relationships/hyperlink" Target="consultantplus://offline/ref=FD33AA8C5611180459E2B0DB21B49A1C65ECC46A8334F0F6FC25338640525E9EA955DE45E5h30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612</TotalTime>
  <Pages>39</Pages>
  <Words>14127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Наталья Сергеевна</dc:creator>
  <cp:keywords/>
  <dc:description/>
  <cp:lastModifiedBy>Лилия</cp:lastModifiedBy>
  <cp:revision>38</cp:revision>
  <cp:lastPrinted>2022-10-13T05:50:00Z</cp:lastPrinted>
  <dcterms:created xsi:type="dcterms:W3CDTF">2022-09-19T10:29:00Z</dcterms:created>
  <dcterms:modified xsi:type="dcterms:W3CDTF">2022-10-13T05:57:00Z</dcterms:modified>
</cp:coreProperties>
</file>