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главы администрации </w:t>
      </w:r>
      <w:r w:rsidRPr="004518A9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 город Дюртюли муниципального района Дюртюлинский район</w:t>
      </w: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8A9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Башкортостан</w:t>
      </w: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 и земельных участков, находящихся в частной собственности»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0D7D0F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городском поселении город Дюртюли муниципального района Дюртюлинский район </w:t>
      </w: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D7D0F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F7507D" w:rsidRPr="00EA7593" w:rsidRDefault="00F7507D" w:rsidP="00622FA3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503D63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2010 года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и муниципальных услуг»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A7593">
        <w:rPr>
          <w:rFonts w:ascii="Times New Roman" w:hAnsi="Times New Roman" w:cs="Times New Roman"/>
          <w:sz w:val="28"/>
          <w:szCs w:val="28"/>
        </w:rPr>
        <w:t xml:space="preserve"> Федеральный закон № 210-ФЗ), постановлением Правительства Республики Башкортостан от 2</w:t>
      </w:r>
      <w:r w:rsidRPr="00E60507">
        <w:rPr>
          <w:rFonts w:ascii="Times New Roman" w:hAnsi="Times New Roman" w:cs="Times New Roman"/>
          <w:sz w:val="28"/>
          <w:szCs w:val="28"/>
        </w:rPr>
        <w:t>2</w:t>
      </w:r>
      <w:r w:rsidRPr="00EA7593">
        <w:rPr>
          <w:rFonts w:ascii="Times New Roman" w:hAnsi="Times New Roman" w:cs="Times New Roman"/>
          <w:sz w:val="28"/>
          <w:szCs w:val="28"/>
        </w:rPr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в Республике Башкортостан»</w:t>
      </w:r>
      <w:r w:rsidRPr="00EA759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</w:p>
    <w:p w:rsidR="00F7507D" w:rsidRPr="00EA7593" w:rsidRDefault="00F7507D" w:rsidP="00B5216E">
      <w:pPr>
        <w:pStyle w:val="BodyTextIndent3"/>
        <w:ind w:firstLine="709"/>
      </w:pPr>
    </w:p>
    <w:p w:rsidR="00F7507D" w:rsidRDefault="00F7507D" w:rsidP="00D82DF1">
      <w:pPr>
        <w:pStyle w:val="BodyTextIndent3"/>
        <w:ind w:firstLine="709"/>
        <w:jc w:val="center"/>
        <w:rPr>
          <w:b/>
          <w:bCs/>
        </w:rPr>
      </w:pPr>
      <w:r w:rsidRPr="00D82DF1">
        <w:rPr>
          <w:b/>
          <w:bCs/>
        </w:rPr>
        <w:t>постановляю:</w:t>
      </w:r>
    </w:p>
    <w:p w:rsidR="00F7507D" w:rsidRPr="00D82DF1" w:rsidRDefault="00F7507D" w:rsidP="00D82DF1">
      <w:pPr>
        <w:pStyle w:val="BodyTextIndent3"/>
        <w:ind w:firstLine="709"/>
        <w:jc w:val="center"/>
        <w:rPr>
          <w:b/>
          <w:bCs/>
        </w:rPr>
      </w:pPr>
    </w:p>
    <w:p w:rsidR="00F7507D" w:rsidRPr="00D82DF1" w:rsidRDefault="00F7507D" w:rsidP="00D82DF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7593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в частной собственности</w:t>
      </w:r>
      <w:r w:rsidRPr="00EA759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A7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6B43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 поселении</w:t>
      </w:r>
      <w:r w:rsidRPr="00A96B43">
        <w:rPr>
          <w:rFonts w:ascii="Times New Roman" w:hAnsi="Times New Roman" w:cs="Times New Roman"/>
          <w:sz w:val="28"/>
          <w:szCs w:val="28"/>
        </w:rPr>
        <w:t xml:space="preserve">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Pr="00A96B43" w:rsidRDefault="00F7507D" w:rsidP="00D82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96B4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на следующий день, после дня его официального опубликования.</w:t>
      </w:r>
    </w:p>
    <w:p w:rsidR="00F7507D" w:rsidRPr="00A96B43" w:rsidRDefault="00F7507D" w:rsidP="00D82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96B43">
        <w:rPr>
          <w:rFonts w:ascii="Times New Roman" w:hAnsi="Times New Roman" w:cs="Times New Roman"/>
          <w:sz w:val="28"/>
          <w:szCs w:val="28"/>
        </w:rPr>
        <w:t>. Управляющему делами администрации (Ямилева Л.Р.) опубликовать настоящее постановление на официальном сайте администрации городского поселения город Дюртюли муниципального района Дюртюлинский район Республики Башкортостан http://djurtjuli.ru/ в информационно-телекоммуникационной сети «Интернет».</w:t>
      </w:r>
    </w:p>
    <w:p w:rsidR="00F7507D" w:rsidRPr="00D82DF1" w:rsidRDefault="00F7507D" w:rsidP="00D82DF1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Pr="00A96B4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главы администрации городского поселения город Дюртюли муниципального района Дюртюлинский район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12.03.2019</w:t>
      </w:r>
      <w:r w:rsidRPr="00A96B4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3/40</w:t>
      </w:r>
      <w:r w:rsidRPr="00A96B43">
        <w:rPr>
          <w:rFonts w:ascii="Times New Roman" w:hAnsi="Times New Roman" w:cs="Times New Roman"/>
          <w:sz w:val="28"/>
          <w:szCs w:val="28"/>
        </w:rPr>
        <w:t xml:space="preserve"> «</w:t>
      </w:r>
      <w:r w:rsidRPr="00D82DF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муниципального образования или государственная</w:t>
      </w:r>
      <w:r w:rsidRPr="00D82D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2DF1">
        <w:rPr>
          <w:rFonts w:ascii="Times New Roman" w:hAnsi="Times New Roman" w:cs="Times New Roman"/>
          <w:sz w:val="28"/>
          <w:szCs w:val="28"/>
        </w:rPr>
        <w:t>собственность на которые не разграничена, и земельных участков, находящихся в частной собственности» в городском поселении город Дюртюли муниципального района Дюртюлинский район Республики Башкортостан</w:t>
      </w:r>
      <w:r w:rsidRPr="00A96B43">
        <w:rPr>
          <w:rFonts w:ascii="Times New Roman" w:hAnsi="Times New Roman" w:cs="Times New Roman"/>
          <w:sz w:val="28"/>
          <w:szCs w:val="28"/>
        </w:rPr>
        <w:t>».</w:t>
      </w:r>
    </w:p>
    <w:p w:rsidR="00F7507D" w:rsidRPr="00A96B43" w:rsidRDefault="00F7507D" w:rsidP="00D82DF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A96B4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7507D" w:rsidRPr="00A96B43" w:rsidRDefault="00F7507D" w:rsidP="00D82DF1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A96B43" w:rsidRDefault="00F7507D" w:rsidP="00D82DF1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A96B43" w:rsidRDefault="00F7507D" w:rsidP="00D82DF1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A96B43" w:rsidRDefault="00F7507D" w:rsidP="00D82DF1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B43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И.Р. Гареев</w:t>
      </w:r>
    </w:p>
    <w:p w:rsidR="00F7507D" w:rsidRPr="003A0800" w:rsidRDefault="00F7507D" w:rsidP="00D82DF1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A96B43" w:rsidRDefault="00F7507D" w:rsidP="000D7D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6B43">
        <w:rPr>
          <w:rFonts w:ascii="Times New Roman" w:hAnsi="Times New Roman" w:cs="Times New Roman"/>
          <w:sz w:val="20"/>
          <w:szCs w:val="20"/>
        </w:rPr>
        <w:t>г. Дюртюли</w:t>
      </w:r>
    </w:p>
    <w:p w:rsidR="00F7507D" w:rsidRPr="00A96B43" w:rsidRDefault="00F7507D" w:rsidP="000D7D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«11</w:t>
      </w:r>
      <w:r w:rsidRPr="00A96B43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февраля 2022</w:t>
      </w:r>
      <w:r w:rsidRPr="00A96B4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F7507D" w:rsidRPr="00A96B43" w:rsidRDefault="00F7507D" w:rsidP="000D7D0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96B43">
        <w:rPr>
          <w:rFonts w:ascii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hAnsi="Times New Roman" w:cs="Times New Roman"/>
          <w:sz w:val="20"/>
          <w:szCs w:val="20"/>
        </w:rPr>
        <w:t>2/12</w:t>
      </w:r>
    </w:p>
    <w:p w:rsidR="00F7507D" w:rsidRPr="00D56DE6" w:rsidRDefault="00F7507D" w:rsidP="000D7D0F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6DE6">
        <w:rPr>
          <w:rFonts w:ascii="Times New Roman" w:hAnsi="Times New Roman" w:cs="Times New Roman"/>
          <w:sz w:val="24"/>
          <w:szCs w:val="24"/>
          <w:lang w:eastAsia="ru-RU"/>
        </w:rPr>
        <w:t>Утвержден</w:t>
      </w:r>
    </w:p>
    <w:p w:rsidR="00F7507D" w:rsidRPr="00D56DE6" w:rsidRDefault="00F7507D" w:rsidP="000D7D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6DE6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главы Администрации</w:t>
      </w:r>
    </w:p>
    <w:p w:rsidR="00F7507D" w:rsidRPr="00D56DE6" w:rsidRDefault="00F7507D" w:rsidP="000D7D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6DE6">
        <w:rPr>
          <w:rFonts w:ascii="Times New Roman" w:hAnsi="Times New Roman" w:cs="Times New Roman"/>
          <w:sz w:val="24"/>
          <w:szCs w:val="24"/>
          <w:lang w:eastAsia="ru-RU"/>
        </w:rPr>
        <w:t>городского поселения город Дюртюли</w:t>
      </w:r>
    </w:p>
    <w:p w:rsidR="00F7507D" w:rsidRPr="00D56DE6" w:rsidRDefault="00F7507D" w:rsidP="000D7D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6DE6">
        <w:rPr>
          <w:rFonts w:ascii="Times New Roman" w:hAnsi="Times New Roman" w:cs="Times New Roman"/>
          <w:sz w:val="24"/>
          <w:szCs w:val="24"/>
          <w:lang w:eastAsia="ru-RU"/>
        </w:rPr>
        <w:t>муниципального района Дюртюлинский район</w:t>
      </w:r>
    </w:p>
    <w:p w:rsidR="00F7507D" w:rsidRPr="00D56DE6" w:rsidRDefault="00F7507D" w:rsidP="000D7D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D56DE6">
        <w:rPr>
          <w:rFonts w:ascii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7507D" w:rsidRPr="00D56DE6" w:rsidRDefault="00F7507D" w:rsidP="000D7D0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«11» февраля 2022 года № 2/12</w:t>
      </w:r>
    </w:p>
    <w:p w:rsidR="00F7507D" w:rsidRPr="00622FA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B5216E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Административный регламент предоставления муниципальной услуги «Заключение соглашения о перераспределении земель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и (или) земельных участков, находящихся в муниципальной собственности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земельных участков, находящихся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в частной со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бственности»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0D7D0F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городском поселении город Дюртюли муниципального района Дюртюлинский район </w:t>
      </w: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7D0F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:rsidR="00F7507D" w:rsidRPr="00EA7593" w:rsidRDefault="00F7507D" w:rsidP="00B5216E">
      <w:pPr>
        <w:widowControl w:val="0"/>
        <w:tabs>
          <w:tab w:val="left" w:pos="56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B5216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F7507D" w:rsidRPr="00EA7593" w:rsidRDefault="00F7507D" w:rsidP="00B521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7A0A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F7507D" w:rsidRPr="00EA7593" w:rsidRDefault="00F7507D" w:rsidP="007A0A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D7D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муниципального образования и земельных участков, находящихся в частной собственности</w:t>
      </w:r>
      <w:r w:rsidRPr="00EA759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EA7593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1F5C8F">
        <w:rPr>
          <w:rFonts w:ascii="Times New Roman" w:hAnsi="Times New Roman" w:cs="Times New Roman"/>
          <w:sz w:val="28"/>
          <w:szCs w:val="28"/>
        </w:rPr>
        <w:t>–</w:t>
      </w:r>
      <w:r w:rsidRPr="00EA7593">
        <w:rPr>
          <w:rFonts w:ascii="Times New Roman" w:hAnsi="Times New Roman" w:cs="Times New Roman"/>
          <w:sz w:val="28"/>
          <w:szCs w:val="28"/>
        </w:rPr>
        <w:t xml:space="preserve"> муниципальная услуга)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заключению соглашения о перераспределении земель и (или) земельных участков, находящихся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собственности, и </w:t>
      </w:r>
      <w:r w:rsidRPr="00EA7593">
        <w:rPr>
          <w:rFonts w:ascii="Times New Roman" w:hAnsi="Times New Roman" w:cs="Times New Roman"/>
          <w:sz w:val="28"/>
          <w:szCs w:val="28"/>
        </w:rPr>
        <w:t>земельных участков, находящихся в частной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 xml:space="preserve">в </w:t>
      </w:r>
      <w:r w:rsidRPr="00A96B43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м поселении</w:t>
      </w:r>
      <w:r w:rsidRPr="00A96B43">
        <w:rPr>
          <w:rFonts w:ascii="Times New Roman" w:hAnsi="Times New Roman" w:cs="Times New Roman"/>
          <w:sz w:val="28"/>
          <w:szCs w:val="28"/>
        </w:rPr>
        <w:t xml:space="preserve">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Pr="00EA7593" w:rsidRDefault="00F7507D" w:rsidP="007A0A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4F2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:rsidR="00F7507D" w:rsidRPr="00EA7593" w:rsidRDefault="00F7507D" w:rsidP="004F2E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962F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EA7593"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 физические и юридические лица,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</w:t>
      </w:r>
      <w:r w:rsidRPr="00EA7593">
        <w:rPr>
          <w:rFonts w:ascii="Times New Roman" w:hAnsi="Times New Roman" w:cs="Times New Roman"/>
          <w:sz w:val="28"/>
          <w:szCs w:val="28"/>
        </w:rPr>
        <w:t xml:space="preserve">обратившиеся в </w:t>
      </w:r>
      <w:r>
        <w:rPr>
          <w:rFonts w:ascii="Times New Roman" w:hAnsi="Times New Roman" w:cs="Times New Roman"/>
          <w:sz w:val="28"/>
          <w:szCs w:val="28"/>
        </w:rPr>
        <w:t>администрацию городского поселения</w:t>
      </w:r>
      <w:r w:rsidRPr="00A96B43">
        <w:rPr>
          <w:rFonts w:ascii="Times New Roman" w:hAnsi="Times New Roman" w:cs="Times New Roman"/>
          <w:sz w:val="28"/>
          <w:szCs w:val="28"/>
        </w:rPr>
        <w:t xml:space="preserve"> город Дюртюли 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1F5C8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Уполномоченный орган)</w:t>
      </w:r>
      <w:r w:rsidRPr="00EA7593">
        <w:rPr>
          <w:rFonts w:ascii="Times New Roman" w:hAnsi="Times New Roman" w:cs="Times New Roman"/>
          <w:sz w:val="28"/>
          <w:szCs w:val="28"/>
        </w:rPr>
        <w:t xml:space="preserve"> с заявлением о перераспределении земель и (или) земельных участков, находящихся в муниципальной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EA7593">
        <w:rPr>
          <w:rFonts w:ascii="Times New Roman" w:hAnsi="Times New Roman" w:cs="Times New Roman"/>
          <w:sz w:val="28"/>
          <w:szCs w:val="28"/>
        </w:rPr>
        <w:t xml:space="preserve"> земельных уч</w:t>
      </w:r>
      <w:r>
        <w:rPr>
          <w:rFonts w:ascii="Times New Roman" w:hAnsi="Times New Roman" w:cs="Times New Roman"/>
          <w:sz w:val="28"/>
          <w:szCs w:val="28"/>
        </w:rPr>
        <w:t>астков</w:t>
      </w:r>
      <w:r w:rsidRPr="00EA7593">
        <w:rPr>
          <w:rFonts w:ascii="Times New Roman" w:hAnsi="Times New Roman" w:cs="Times New Roman"/>
          <w:sz w:val="28"/>
          <w:szCs w:val="28"/>
        </w:rPr>
        <w:t>, находящ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EA7593">
        <w:rPr>
          <w:rFonts w:ascii="Times New Roman" w:hAnsi="Times New Roman" w:cs="Times New Roman"/>
          <w:sz w:val="28"/>
          <w:szCs w:val="28"/>
        </w:rPr>
        <w:t>ся в частной собственности</w:t>
      </w:r>
      <w:r w:rsidRPr="00A3722A"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>(далее – Заявитель).</w:t>
      </w:r>
    </w:p>
    <w:p w:rsidR="00F7507D" w:rsidRPr="00EA7593" w:rsidRDefault="00F7507D" w:rsidP="00273834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F7507D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7507D" w:rsidRPr="00EA7593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716ABE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муниципальной услуги осуществляется:</w:t>
      </w:r>
    </w:p>
    <w:p w:rsidR="00F7507D" w:rsidRPr="001F5C8F" w:rsidRDefault="00F7507D" w:rsidP="005E177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716ABE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 xml:space="preserve">при личном приеме заявителя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в Уполномоченном органе</w:t>
      </w:r>
      <w:r w:rsidRPr="001F5C8F">
        <w:rPr>
          <w:rFonts w:ascii="Times New Roman" w:hAnsi="Times New Roman" w:cs="Times New Roman"/>
          <w:color w:val="000000"/>
          <w:sz w:val="28"/>
          <w:szCs w:val="28"/>
        </w:rPr>
        <w:t xml:space="preserve"> или Республиканском государственном автономном учреждении Многофункциональный центр предоставления государственных и муниципальных услуг (далее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F5C8F">
        <w:rPr>
          <w:rFonts w:ascii="Times New Roman" w:hAnsi="Times New Roman" w:cs="Times New Roman"/>
          <w:color w:val="000000"/>
          <w:sz w:val="28"/>
          <w:szCs w:val="28"/>
        </w:rPr>
        <w:t xml:space="preserve"> РГАУ МФЦ);</w:t>
      </w:r>
    </w:p>
    <w:p w:rsidR="00F7507D" w:rsidRPr="00716ABE" w:rsidRDefault="00F7507D" w:rsidP="00716ABE">
      <w:pPr>
        <w:widowControl w:val="0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6ABE">
        <w:rPr>
          <w:rFonts w:ascii="Times New Roman" w:hAnsi="Times New Roman" w:cs="Times New Roman"/>
          <w:sz w:val="28"/>
          <w:szCs w:val="28"/>
        </w:rPr>
        <w:t xml:space="preserve">- 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 xml:space="preserve">по телефону в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уполномоченном органе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 xml:space="preserve"> или РГАУ МФЦ;</w:t>
      </w:r>
    </w:p>
    <w:p w:rsidR="00F7507D" w:rsidRPr="00716ABE" w:rsidRDefault="00F7507D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6ABE">
        <w:rPr>
          <w:rFonts w:ascii="Times New Roman" w:hAnsi="Times New Roman" w:cs="Times New Roman"/>
          <w:sz w:val="28"/>
          <w:szCs w:val="28"/>
        </w:rPr>
        <w:t>- письменно, в том числе посредством электронной почты, факсимильной связи;</w:t>
      </w:r>
    </w:p>
    <w:p w:rsidR="00F7507D" w:rsidRPr="00716ABE" w:rsidRDefault="00F7507D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6ABE">
        <w:rPr>
          <w:rFonts w:ascii="Times New Roman" w:hAnsi="Times New Roman" w:cs="Times New Roman"/>
          <w:sz w:val="28"/>
          <w:szCs w:val="28"/>
        </w:rPr>
        <w:t>- посредством размещения в открытой и доступной форме информации:</w:t>
      </w:r>
    </w:p>
    <w:p w:rsidR="00F7507D" w:rsidRPr="00716ABE" w:rsidRDefault="00F7507D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>- на Портале государственных и муниципальных услуг (функций) Республики Башкортостан (www.gosuslugi.bashkortostan.ru) (далее – РПГУ);</w:t>
      </w:r>
    </w:p>
    <w:p w:rsidR="00F7507D" w:rsidRPr="00716ABE" w:rsidRDefault="00F7507D" w:rsidP="00716ABE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6ABE">
        <w:rPr>
          <w:rFonts w:ascii="Times New Roman" w:hAnsi="Times New Roman" w:cs="Times New Roman"/>
          <w:sz w:val="28"/>
          <w:szCs w:val="28"/>
        </w:rPr>
        <w:t xml:space="preserve">- на официальных сайтах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3F2967">
        <w:rPr>
          <w:rFonts w:ascii="Times New Roman" w:hAnsi="Times New Roman" w:cs="Times New Roman"/>
          <w:sz w:val="28"/>
          <w:szCs w:val="28"/>
        </w:rPr>
        <w:t>http://djurtjuli.ru</w:t>
      </w:r>
      <w:r w:rsidRPr="00716ABE">
        <w:rPr>
          <w:rFonts w:ascii="Times New Roman" w:hAnsi="Times New Roman" w:cs="Times New Roman"/>
          <w:sz w:val="28"/>
          <w:szCs w:val="28"/>
        </w:rPr>
        <w:t>;</w:t>
      </w:r>
    </w:p>
    <w:p w:rsidR="00F7507D" w:rsidRPr="00716ABE" w:rsidRDefault="00F7507D" w:rsidP="005E1776">
      <w:pPr>
        <w:widowControl w:val="0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6AB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информационных стендах в Уполномоченном органе</w:t>
      </w:r>
      <w:r w:rsidRPr="00716ABE">
        <w:rPr>
          <w:rFonts w:ascii="Times New Roman" w:hAnsi="Times New Roman" w:cs="Times New Roman"/>
          <w:sz w:val="28"/>
          <w:szCs w:val="28"/>
        </w:rPr>
        <w:t xml:space="preserve"> или РГАУ МФЦ.</w:t>
      </w:r>
    </w:p>
    <w:p w:rsidR="00F7507D" w:rsidRPr="00716ABE" w:rsidRDefault="00F7507D" w:rsidP="005E17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адресов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>полномоченн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16A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и РГАУ МФЦ, обращение в которые необходимо для предоставления муниципальной услуги;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716ABE">
        <w:rPr>
          <w:rFonts w:ascii="Times New Roman" w:hAnsi="Times New Roman" w:cs="Times New Roman"/>
          <w:sz w:val="28"/>
          <w:szCs w:val="28"/>
        </w:rPr>
        <w:t>, РГАУ МФЦ;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</w:t>
      </w:r>
      <w:r>
        <w:rPr>
          <w:rFonts w:ascii="Times New Roman" w:hAnsi="Times New Roman" w:cs="Times New Roman"/>
          <w:sz w:val="28"/>
          <w:szCs w:val="28"/>
        </w:rPr>
        <w:t>й (бездействия) должностных лиц</w:t>
      </w:r>
      <w:r w:rsidRPr="00716ABE">
        <w:rPr>
          <w:rFonts w:ascii="Times New Roman" w:hAnsi="Times New Roman" w:cs="Times New Roman"/>
          <w:sz w:val="28"/>
          <w:szCs w:val="28"/>
        </w:rPr>
        <w:t xml:space="preserve"> и принимаемых ими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услуги.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1.6. При устном обращении заявителя (лично или по телефону) должностное лицо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 w:rsidRPr="00716A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или работник РГАУ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716ABE">
        <w:rPr>
          <w:rFonts w:ascii="Times New Roman" w:hAnsi="Times New Roman" w:cs="Times New Roman"/>
          <w:sz w:val="28"/>
          <w:szCs w:val="28"/>
        </w:rPr>
        <w:t xml:space="preserve"> или работник РГАУ МФЦ, осуществляющий консультирование, не может самостоятельно дать ответ, телефонный звонок</w:t>
      </w:r>
      <w:r w:rsidRPr="00716AB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F7507D" w:rsidRPr="00716ABE" w:rsidRDefault="00F7507D" w:rsidP="00716ABE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741DC1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716ABE">
        <w:rPr>
          <w:rFonts w:ascii="Times New Roman" w:hAnsi="Times New Roman" w:cs="Times New Roman"/>
          <w:sz w:val="28"/>
          <w:szCs w:val="28"/>
        </w:rPr>
        <w:t>ли работник РГАУ МФЦ, осуществляющий консультирование, не вправе осуществлять информирование, выходящее за рамки стандартных процедур и условий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Pr="00716ABE">
        <w:rPr>
          <w:rFonts w:ascii="Times New Roman" w:hAnsi="Times New Roman" w:cs="Times New Roman"/>
          <w:sz w:val="28"/>
          <w:szCs w:val="28"/>
        </w:rPr>
        <w:t xml:space="preserve"> и влияющее прямо или косвенно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6ABE">
        <w:rPr>
          <w:rFonts w:ascii="Times New Roman" w:hAnsi="Times New Roman" w:cs="Times New Roman"/>
          <w:sz w:val="28"/>
          <w:szCs w:val="28"/>
        </w:rPr>
        <w:t>на принимаемое решение.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BE">
        <w:rPr>
          <w:rFonts w:ascii="Times New Roman" w:hAnsi="Times New Roman" w:cs="Times New Roman"/>
          <w:sz w:val="28"/>
          <w:szCs w:val="28"/>
        </w:rPr>
        <w:t xml:space="preserve">1.7. По письменному обращению заявителя должностное лицо </w:t>
      </w:r>
      <w:r w:rsidRPr="001F33F4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 w:rsidRPr="00716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16ABE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716AB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716ABE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Pr="00716ABE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16ABE">
        <w:rPr>
          <w:rFonts w:ascii="Times New Roman" w:hAnsi="Times New Roman" w:cs="Times New Roman"/>
          <w:sz w:val="28"/>
          <w:szCs w:val="28"/>
        </w:rPr>
        <w:t xml:space="preserve"> в порядке, установленном Федеральным законом от 2 мая 2006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16ABE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 (далее – Федеральный закон № 59-ФЗ).</w:t>
      </w:r>
    </w:p>
    <w:p w:rsidR="00F7507D" w:rsidRPr="00653ABF" w:rsidRDefault="00F7507D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1.8. На РПГУ размещаются сведения, предусмотренные Положением о государственной информационной системе «Реестр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53ABF">
        <w:rPr>
          <w:rFonts w:ascii="Times New Roman" w:hAnsi="Times New Roman" w:cs="Times New Roman"/>
          <w:sz w:val="28"/>
          <w:szCs w:val="28"/>
        </w:rPr>
        <w:t>муниципальных услуг (функций) Республики Башкортостан», утвержденным постановлением Правительства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ABF">
        <w:rPr>
          <w:rFonts w:ascii="Times New Roman" w:hAnsi="Times New Roman" w:cs="Times New Roman"/>
          <w:sz w:val="28"/>
          <w:szCs w:val="28"/>
        </w:rPr>
        <w:t>от 3 марта 2014 года № 84 (с последующими изменениями)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53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7D" w:rsidRPr="00653ABF" w:rsidRDefault="00F7507D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1.9. На </w:t>
      </w:r>
      <w:r w:rsidRPr="00653ABF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официальном сайте </w:t>
      </w:r>
      <w:r w:rsidRPr="00741DC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53ABF">
        <w:rPr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 w:rsidRPr="00653ABF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1.8 Административного регламента, размещаются: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F7507D" w:rsidRPr="00653ABF" w:rsidRDefault="00F7507D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1.10. На информационных стендах </w:t>
      </w:r>
      <w:r w:rsidRPr="00741DC1">
        <w:rPr>
          <w:rFonts w:ascii="Times New Roman" w:hAnsi="Times New Roman" w:cs="Times New Roman"/>
          <w:sz w:val="28"/>
          <w:szCs w:val="28"/>
        </w:rPr>
        <w:t>У</w:t>
      </w:r>
      <w:r w:rsidRPr="00653ABF">
        <w:rPr>
          <w:rFonts w:ascii="Times New Roman" w:hAnsi="Times New Roman" w:cs="Times New Roman"/>
          <w:sz w:val="28"/>
          <w:szCs w:val="28"/>
        </w:rPr>
        <w:t>полномоченного органа подлежит размещению</w:t>
      </w:r>
      <w:r>
        <w:rPr>
          <w:rFonts w:ascii="Times New Roman" w:hAnsi="Times New Roman" w:cs="Times New Roman"/>
          <w:sz w:val="28"/>
          <w:szCs w:val="28"/>
        </w:rPr>
        <w:t xml:space="preserve"> следующая</w:t>
      </w:r>
      <w:r w:rsidRPr="00653ABF">
        <w:rPr>
          <w:rFonts w:ascii="Times New Roman" w:hAnsi="Times New Roman" w:cs="Times New Roman"/>
          <w:sz w:val="28"/>
          <w:szCs w:val="28"/>
        </w:rPr>
        <w:t xml:space="preserve"> информация: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53ABF">
        <w:rPr>
          <w:rFonts w:ascii="Times New Roman" w:hAnsi="Times New Roman" w:cs="Times New Roman"/>
          <w:sz w:val="28"/>
          <w:szCs w:val="28"/>
        </w:rPr>
        <w:t xml:space="preserve"> нахождения и график работы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</w:t>
      </w:r>
      <w:r>
        <w:rPr>
          <w:rFonts w:ascii="Times New Roman" w:hAnsi="Times New Roman" w:cs="Times New Roman"/>
          <w:sz w:val="28"/>
          <w:szCs w:val="28"/>
        </w:rPr>
        <w:t>в;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3ABF">
        <w:rPr>
          <w:rFonts w:ascii="Times New Roman" w:hAnsi="Times New Roman" w:cs="Times New Roman"/>
          <w:sz w:val="28"/>
          <w:szCs w:val="28"/>
        </w:rPr>
        <w:t>полномоченного органа, предоставляющих муниципальную услугу, участвующих в предоставлении муниципальной услуги;</w:t>
      </w:r>
    </w:p>
    <w:p w:rsidR="00F7507D" w:rsidRPr="00653ABF" w:rsidRDefault="00F7507D" w:rsidP="001F33F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Pr="001F33F4">
        <w:rPr>
          <w:rFonts w:ascii="Times New Roman" w:hAnsi="Times New Roman" w:cs="Times New Roman"/>
          <w:sz w:val="28"/>
          <w:szCs w:val="28"/>
        </w:rPr>
        <w:t>У</w:t>
      </w:r>
      <w:r w:rsidRPr="00653ABF">
        <w:rPr>
          <w:rFonts w:ascii="Times New Roman" w:hAnsi="Times New Roman" w:cs="Times New Roman"/>
          <w:sz w:val="28"/>
          <w:szCs w:val="28"/>
        </w:rPr>
        <w:t>полномоченного органа;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размеры государственной пошлины за предоставление муниципальной услуги. Банковские реквизиты для уплаты государственной пошлины (при необходимости);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ABF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о результатах предоставления муниципальной услуги;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F7507D" w:rsidRPr="00653ABF" w:rsidRDefault="00F7507D" w:rsidP="00653AB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F7507D" w:rsidRPr="00653ABF" w:rsidRDefault="00F7507D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1.11. В залах ожидания </w:t>
      </w:r>
      <w:r w:rsidRPr="001F33F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653ABF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7507D" w:rsidRPr="00653ABF" w:rsidRDefault="00F7507D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 xml:space="preserve"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3ABF">
        <w:rPr>
          <w:rFonts w:ascii="Times New Roman" w:hAnsi="Times New Roman" w:cs="Times New Roman"/>
          <w:sz w:val="28"/>
          <w:szCs w:val="28"/>
        </w:rPr>
        <w:t>полномоченным органом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3ABF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Pr="00653ABF" w:rsidRDefault="00F7507D" w:rsidP="00653A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ABF">
        <w:rPr>
          <w:rFonts w:ascii="Times New Roman" w:hAnsi="Times New Roman" w:cs="Times New Roman"/>
          <w:sz w:val="28"/>
          <w:szCs w:val="28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</w:t>
      </w:r>
      <w:r>
        <w:rPr>
          <w:rFonts w:ascii="Times New Roman" w:hAnsi="Times New Roman" w:cs="Times New Roman"/>
          <w:sz w:val="28"/>
          <w:szCs w:val="28"/>
        </w:rPr>
        <w:t>ителем (его представителем) в личном кабинете</w:t>
      </w:r>
      <w:r w:rsidRPr="00653ABF">
        <w:rPr>
          <w:rFonts w:ascii="Times New Roman" w:hAnsi="Times New Roman" w:cs="Times New Roman"/>
          <w:sz w:val="28"/>
          <w:szCs w:val="28"/>
        </w:rPr>
        <w:t xml:space="preserve"> на РПГУ, а также в соответствующем структурном подразделении </w:t>
      </w:r>
      <w:r w:rsidRPr="00741D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653ABF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F7507D" w:rsidRDefault="00F7507D" w:rsidP="00E3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BE">
        <w:rPr>
          <w:rFonts w:ascii="Times New Roman" w:hAnsi="Times New Roman" w:cs="Times New Roman"/>
          <w:b/>
          <w:bCs/>
          <w:sz w:val="28"/>
          <w:szCs w:val="28"/>
        </w:rPr>
        <w:t xml:space="preserve">Порядок, форма, место размещения и способы </w:t>
      </w:r>
    </w:p>
    <w:p w:rsidR="00F7507D" w:rsidRPr="00716ABE" w:rsidRDefault="00F7507D" w:rsidP="00716AB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6ABE">
        <w:rPr>
          <w:rFonts w:ascii="Times New Roman" w:hAnsi="Times New Roman" w:cs="Times New Roman"/>
          <w:b/>
          <w:bCs/>
          <w:sz w:val="28"/>
          <w:szCs w:val="28"/>
        </w:rPr>
        <w:t>получения справочной информации</w:t>
      </w:r>
    </w:p>
    <w:p w:rsidR="00F7507D" w:rsidRDefault="00F7507D" w:rsidP="00E338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9DC">
        <w:rPr>
          <w:rFonts w:ascii="Times New Roman" w:hAnsi="Times New Roman" w:cs="Times New Roman"/>
          <w:sz w:val="28"/>
          <w:szCs w:val="28"/>
        </w:rPr>
        <w:t xml:space="preserve">1.14. Справочная информация об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49DC">
        <w:rPr>
          <w:rFonts w:ascii="Times New Roman" w:hAnsi="Times New Roman" w:cs="Times New Roman"/>
          <w:sz w:val="28"/>
          <w:szCs w:val="28"/>
        </w:rPr>
        <w:t xml:space="preserve">полномоченном органе, структурных подразделениях, предоставляющих муниципальную услугу, </w:t>
      </w:r>
      <w:r>
        <w:rPr>
          <w:rFonts w:ascii="Times New Roman" w:hAnsi="Times New Roman" w:cs="Times New Roman"/>
          <w:sz w:val="28"/>
          <w:szCs w:val="28"/>
        </w:rPr>
        <w:t>размещена</w:t>
      </w:r>
      <w:r w:rsidRPr="00F849DC">
        <w:rPr>
          <w:rFonts w:ascii="Times New Roman" w:hAnsi="Times New Roman" w:cs="Times New Roman"/>
          <w:sz w:val="28"/>
          <w:szCs w:val="28"/>
        </w:rPr>
        <w:t>: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849DC">
        <w:rPr>
          <w:rFonts w:ascii="Times New Roman" w:hAnsi="Times New Roman" w:cs="Times New Roman"/>
          <w:sz w:val="28"/>
          <w:szCs w:val="28"/>
        </w:rPr>
        <w:t xml:space="preserve">информационных стендах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849DC">
        <w:rPr>
          <w:rFonts w:ascii="Times New Roman" w:hAnsi="Times New Roman" w:cs="Times New Roman"/>
          <w:sz w:val="28"/>
          <w:szCs w:val="28"/>
        </w:rPr>
        <w:t>;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849DC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Pr="00741DC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F849D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</w:t>
      </w:r>
      <w:r w:rsidRPr="008651A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0E1B32">
        <w:rPr>
          <w:rFonts w:ascii="Times New Roman" w:hAnsi="Times New Roman" w:cs="Times New Roman"/>
          <w:sz w:val="28"/>
          <w:szCs w:val="28"/>
        </w:rPr>
        <w:t>://</w:t>
      </w:r>
      <w:r w:rsidRPr="008651A2">
        <w:rPr>
          <w:rFonts w:ascii="Times New Roman" w:hAnsi="Times New Roman" w:cs="Times New Roman"/>
          <w:sz w:val="28"/>
          <w:szCs w:val="28"/>
          <w:lang w:val="en-US"/>
        </w:rPr>
        <w:t>djurtjuli</w:t>
      </w:r>
      <w:r w:rsidRPr="000E1B32">
        <w:rPr>
          <w:rFonts w:ascii="Times New Roman" w:hAnsi="Times New Roman" w:cs="Times New Roman"/>
          <w:sz w:val="28"/>
          <w:szCs w:val="28"/>
        </w:rPr>
        <w:t>.</w:t>
      </w:r>
      <w:r w:rsidRPr="008651A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E1B32">
        <w:rPr>
          <w:rFonts w:ascii="Times New Roman" w:hAnsi="Times New Roman" w:cs="Times New Roman"/>
          <w:sz w:val="28"/>
          <w:szCs w:val="28"/>
        </w:rPr>
        <w:t xml:space="preserve">/ </w:t>
      </w:r>
      <w:r w:rsidRPr="00F849DC">
        <w:rPr>
          <w:rFonts w:ascii="Times New Roman" w:hAnsi="Times New Roman" w:cs="Times New Roman"/>
          <w:sz w:val="28"/>
          <w:szCs w:val="28"/>
        </w:rPr>
        <w:t>(далее – официальный сайт);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9DC">
        <w:rPr>
          <w:rFonts w:ascii="Times New Roman" w:hAnsi="Times New Roman" w:cs="Times New Roman"/>
          <w:sz w:val="28"/>
          <w:szCs w:val="28"/>
        </w:rPr>
        <w:t xml:space="preserve">в государственной информационной системе «Реестр государственных и муниципальных услуг (функций) Республики Башкортостан» и на РПГУ. 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9DC">
        <w:rPr>
          <w:rFonts w:ascii="Times New Roman" w:hAnsi="Times New Roman" w:cs="Times New Roman"/>
          <w:sz w:val="28"/>
          <w:szCs w:val="28"/>
        </w:rPr>
        <w:t>Справочной является</w:t>
      </w:r>
      <w:r>
        <w:rPr>
          <w:rFonts w:ascii="Times New Roman" w:hAnsi="Times New Roman" w:cs="Times New Roman"/>
          <w:sz w:val="28"/>
          <w:szCs w:val="28"/>
        </w:rPr>
        <w:t xml:space="preserve"> следующая</w:t>
      </w:r>
      <w:r w:rsidRPr="00F849DC">
        <w:rPr>
          <w:rFonts w:ascii="Times New Roman" w:hAnsi="Times New Roman" w:cs="Times New Roman"/>
          <w:sz w:val="28"/>
          <w:szCs w:val="28"/>
        </w:rPr>
        <w:t xml:space="preserve"> информация: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9DC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49DC">
        <w:rPr>
          <w:rFonts w:ascii="Times New Roman" w:hAnsi="Times New Roman" w:cs="Times New Roman"/>
          <w:sz w:val="28"/>
          <w:szCs w:val="28"/>
        </w:rPr>
        <w:t xml:space="preserve"> нахождения и график работы </w:t>
      </w:r>
      <w:r w:rsidRPr="00E716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F849DC">
        <w:rPr>
          <w:rFonts w:ascii="Times New Roman" w:hAnsi="Times New Roman" w:cs="Times New Roman"/>
          <w:sz w:val="28"/>
          <w:szCs w:val="28"/>
        </w:rPr>
        <w:t xml:space="preserve">, предоставляющего муниципальную услугу,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849DC">
        <w:rPr>
          <w:rFonts w:ascii="Times New Roman" w:hAnsi="Times New Roman" w:cs="Times New Roman"/>
          <w:sz w:val="28"/>
          <w:szCs w:val="28"/>
        </w:rPr>
        <w:t>и муниципальных органов и организаций, обращение в которые необходимо для получения муниципальной услуги, а также многофункциональных центро</w:t>
      </w:r>
      <w:r>
        <w:rPr>
          <w:rFonts w:ascii="Times New Roman" w:hAnsi="Times New Roman" w:cs="Times New Roman"/>
          <w:sz w:val="28"/>
          <w:szCs w:val="28"/>
        </w:rPr>
        <w:t>в;</w:t>
      </w:r>
      <w:r w:rsidRPr="00F84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9DC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Pr="00E716F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F849DC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организаций, участвующих в предоставлении муниципальной услуги; </w:t>
      </w:r>
    </w:p>
    <w:p w:rsidR="00F7507D" w:rsidRPr="00F849DC" w:rsidRDefault="00F7507D" w:rsidP="00F849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9DC">
        <w:rPr>
          <w:rFonts w:ascii="Times New Roman" w:hAnsi="Times New Roman" w:cs="Times New Roman"/>
          <w:sz w:val="28"/>
          <w:szCs w:val="28"/>
        </w:rPr>
        <w:t xml:space="preserve">адреса электронной почты и (или) формы обратной связи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849DC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F7507D" w:rsidRPr="00EA7593" w:rsidRDefault="00F7507D" w:rsidP="005E1776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Наименование муниципальной услуги</w:t>
      </w: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2.1. </w:t>
      </w:r>
      <w:r w:rsidRPr="005E1776">
        <w:rPr>
          <w:rFonts w:ascii="Times New Roman" w:hAnsi="Times New Roman" w:cs="Times New Roman"/>
          <w:sz w:val="28"/>
          <w:szCs w:val="28"/>
        </w:rPr>
        <w:t xml:space="preserve">Заключение соглашения о перераспределении земель и (или) земельных участков, находящихся в муниципальной собственности муниципального образования, и земельных участков, находящихся в частной </w:t>
      </w:r>
      <w:r>
        <w:rPr>
          <w:rFonts w:ascii="Times New Roman" w:hAnsi="Times New Roman" w:cs="Times New Roman"/>
          <w:sz w:val="28"/>
          <w:szCs w:val="28"/>
        </w:rPr>
        <w:t>собственности.</w:t>
      </w:r>
      <w:bookmarkStart w:id="0" w:name="_GoBack"/>
      <w:bookmarkEnd w:id="0"/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 местного самоуправления (организации), предоставляющего </w:t>
      </w:r>
      <w:r w:rsidRPr="00EA759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услугу</w:t>
      </w:r>
    </w:p>
    <w:p w:rsidR="00F7507D" w:rsidRPr="00EA7593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2720D1" w:rsidRDefault="00F7507D" w:rsidP="004D4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2.2. </w:t>
      </w:r>
      <w:r w:rsidRPr="002720D1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городского поселения город Дюртюли муниципального района Дюртюлинский район Республики Башкортостан в лице главы администрации городского поселения город Дюртюли муниципального района Дюртюлинский район Республики Башкортостан.</w:t>
      </w:r>
    </w:p>
    <w:p w:rsidR="00F7507D" w:rsidRPr="0088562B" w:rsidRDefault="00F7507D" w:rsidP="0088562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B">
        <w:rPr>
          <w:rFonts w:ascii="Times New Roman" w:hAnsi="Times New Roman" w:cs="Times New Roman"/>
          <w:sz w:val="28"/>
          <w:szCs w:val="28"/>
        </w:rPr>
        <w:t>2.3. В предоставлении муниципальной услуги принимают участие РГАУ МФЦ при наличии соответствующего Соглашения о взаимодействии.</w:t>
      </w:r>
    </w:p>
    <w:p w:rsidR="00F7507D" w:rsidRPr="0088562B" w:rsidRDefault="00F7507D" w:rsidP="0088562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B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Pr="00E716FA">
        <w:rPr>
          <w:rFonts w:ascii="Times New Roman" w:hAnsi="Times New Roman" w:cs="Times New Roman"/>
          <w:sz w:val="28"/>
          <w:szCs w:val="28"/>
        </w:rPr>
        <w:t>У</w:t>
      </w:r>
      <w:r w:rsidRPr="0088562B">
        <w:rPr>
          <w:rFonts w:ascii="Times New Roman" w:hAnsi="Times New Roman" w:cs="Times New Roman"/>
          <w:sz w:val="28"/>
          <w:szCs w:val="28"/>
        </w:rPr>
        <w:t>полномоченный орган взаимодействует с:</w:t>
      </w:r>
    </w:p>
    <w:p w:rsidR="00F7507D" w:rsidRPr="0088562B" w:rsidRDefault="00F7507D" w:rsidP="0088562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B">
        <w:rPr>
          <w:rFonts w:ascii="Times New Roman" w:hAnsi="Times New Roman" w:cs="Times New Roman"/>
          <w:sz w:val="28"/>
          <w:szCs w:val="28"/>
        </w:rPr>
        <w:t xml:space="preserve">Федеральной службой государственной регистрации, кадастра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562B">
        <w:rPr>
          <w:rFonts w:ascii="Times New Roman" w:hAnsi="Times New Roman" w:cs="Times New Roman"/>
          <w:sz w:val="28"/>
          <w:szCs w:val="28"/>
        </w:rPr>
        <w:t>и картографии;</w:t>
      </w:r>
    </w:p>
    <w:p w:rsidR="00F7507D" w:rsidRPr="0088562B" w:rsidRDefault="00F7507D" w:rsidP="0088562B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62B">
        <w:rPr>
          <w:rFonts w:ascii="Times New Roman" w:hAnsi="Times New Roman" w:cs="Times New Roman"/>
          <w:sz w:val="28"/>
          <w:szCs w:val="28"/>
        </w:rPr>
        <w:t>Федеральной налоговой службой.</w:t>
      </w:r>
    </w:p>
    <w:p w:rsidR="00F7507D" w:rsidRPr="0088562B" w:rsidRDefault="00F7507D" w:rsidP="0088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8562B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8562B">
        <w:rPr>
          <w:rFonts w:ascii="Times New Roman" w:hAnsi="Times New Roman" w:cs="Times New Roman"/>
          <w:sz w:val="28"/>
          <w:szCs w:val="28"/>
        </w:rPr>
        <w:t xml:space="preserve">с обращением в иные государственные органы и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8562B">
        <w:rPr>
          <w:rFonts w:ascii="Times New Roman" w:hAnsi="Times New Roman" w:cs="Times New Roman"/>
          <w:sz w:val="28"/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Описание результата предоставления муниципальной услуги</w:t>
      </w:r>
    </w:p>
    <w:p w:rsidR="00F7507D" w:rsidRPr="00EA7593" w:rsidRDefault="00F7507D" w:rsidP="00A54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 является:</w:t>
      </w:r>
    </w:p>
    <w:p w:rsidR="00F7507D" w:rsidRPr="00EA7593" w:rsidRDefault="00F7507D" w:rsidP="00387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A759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A7593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7593">
        <w:rPr>
          <w:rFonts w:ascii="Times New Roman" w:hAnsi="Times New Roman" w:cs="Times New Roman"/>
          <w:sz w:val="28"/>
          <w:szCs w:val="28"/>
        </w:rPr>
        <w:t xml:space="preserve"> о перераспределении земельных участков;</w:t>
      </w:r>
    </w:p>
    <w:p w:rsidR="00F7507D" w:rsidRDefault="00F7507D" w:rsidP="00590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4D09E8">
        <w:t xml:space="preserve"> </w:t>
      </w:r>
      <w:r w:rsidRPr="004D09E8">
        <w:rPr>
          <w:rFonts w:ascii="Times New Roman" w:hAnsi="Times New Roman" w:cs="Times New Roman"/>
          <w:sz w:val="28"/>
          <w:szCs w:val="28"/>
        </w:rPr>
        <w:t xml:space="preserve">решение об утверждении схемы </w:t>
      </w:r>
      <w:r>
        <w:rPr>
          <w:rFonts w:ascii="Times New Roman" w:hAnsi="Times New Roman" w:cs="Times New Roman"/>
          <w:sz w:val="28"/>
          <w:szCs w:val="28"/>
        </w:rPr>
        <w:t>расположения земельного участка;</w:t>
      </w:r>
    </w:p>
    <w:p w:rsidR="00F7507D" w:rsidRDefault="00F7507D" w:rsidP="00590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4D09E8">
        <w:t xml:space="preserve"> </w:t>
      </w:r>
      <w:r w:rsidRPr="004D09E8">
        <w:rPr>
          <w:rFonts w:ascii="Times New Roman" w:hAnsi="Times New Roman" w:cs="Times New Roman"/>
          <w:sz w:val="28"/>
          <w:szCs w:val="28"/>
        </w:rPr>
        <w:t>согласие на заключение соглашения о перераспределении земельных участков в соответствии с утвержденным проектом межевания территории;</w:t>
      </w:r>
    </w:p>
    <w:p w:rsidR="00F7507D" w:rsidRPr="00EA7593" w:rsidRDefault="00F7507D" w:rsidP="005908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EA7593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>
        <w:rPr>
          <w:rFonts w:ascii="Times New Roman" w:hAnsi="Times New Roman" w:cs="Times New Roman"/>
          <w:sz w:val="28"/>
          <w:szCs w:val="28"/>
        </w:rPr>
        <w:t>заключении соглашения о перераспределении земельных участков (далее – мотивированный отказ в предоставлении муниципальной услуги)</w:t>
      </w:r>
      <w:r w:rsidRPr="00EA7593">
        <w:rPr>
          <w:rFonts w:ascii="Times New Roman" w:hAnsi="Times New Roman" w:cs="Times New Roman"/>
          <w:sz w:val="28"/>
          <w:szCs w:val="28"/>
        </w:rPr>
        <w:t>.</w:t>
      </w:r>
    </w:p>
    <w:p w:rsidR="00F7507D" w:rsidRPr="008C2D79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507D" w:rsidRPr="001913C6" w:rsidRDefault="00F7507D" w:rsidP="00A549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13C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предоставления муниципальной услуги, срок приостановления предоставления муниципальной услуги в случае,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1913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:rsidR="00F7507D" w:rsidRPr="008C2D79" w:rsidRDefault="00F7507D" w:rsidP="00A549A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507D" w:rsidRDefault="00F7507D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2.6. Срок выдачи результата муниципальной услуги исчисляется со дня по</w:t>
      </w:r>
      <w:r>
        <w:rPr>
          <w:rFonts w:ascii="Times New Roman" w:hAnsi="Times New Roman" w:cs="Times New Roman"/>
          <w:sz w:val="28"/>
          <w:szCs w:val="28"/>
        </w:rPr>
        <w:t>ступления</w:t>
      </w:r>
      <w:r w:rsidRPr="00EA7593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услуги, в том числе через РГАУ МФЦ либо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EA7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официальный адрес электронной почты </w:t>
      </w:r>
      <w:r w:rsidRPr="008216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полномоченного органа или </w:t>
      </w:r>
      <w:r w:rsidRPr="00EA7593">
        <w:rPr>
          <w:rFonts w:ascii="Times New Roman" w:hAnsi="Times New Roman" w:cs="Times New Roman"/>
          <w:sz w:val="28"/>
          <w:szCs w:val="28"/>
        </w:rPr>
        <w:t>РПГУ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150F">
        <w:rPr>
          <w:rFonts w:ascii="Times New Roman" w:hAnsi="Times New Roman" w:cs="Times New Roman"/>
          <w:sz w:val="28"/>
          <w:szCs w:val="28"/>
        </w:rPr>
        <w:t xml:space="preserve">и </w:t>
      </w:r>
      <w:r w:rsidRPr="005C6B98">
        <w:rPr>
          <w:rFonts w:ascii="Times New Roman" w:hAnsi="Times New Roman" w:cs="Times New Roman"/>
          <w:sz w:val="28"/>
          <w:szCs w:val="28"/>
        </w:rPr>
        <w:t>не должен превышать тридцать календарных дней. В указанный срок не входит период, в течение которого заявитель обеспечивает проведение кадастровых работ в целях государственного кадастрового учета образуемых земельных участков и срок постановки на государственный кадастровый учет таких земельных участков.</w:t>
      </w:r>
    </w:p>
    <w:p w:rsidR="00F7507D" w:rsidRPr="0062150F" w:rsidRDefault="00F7507D" w:rsidP="00621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F">
        <w:rPr>
          <w:rFonts w:ascii="Times New Roman" w:hAnsi="Times New Roman" w:cs="Times New Roman"/>
          <w:sz w:val="28"/>
          <w:szCs w:val="28"/>
        </w:rPr>
        <w:t xml:space="preserve">В случае,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       № 137-ФЗ «О введении в действие Земельного кодекса Российской Федерации», срок может быть продлен, но не более чем до сорока пяти дней со дня поступления заявления о перераспределении земельных участков. </w:t>
      </w:r>
    </w:p>
    <w:p w:rsidR="00F7507D" w:rsidRPr="0062150F" w:rsidRDefault="00F7507D" w:rsidP="006215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50F">
        <w:rPr>
          <w:rFonts w:ascii="Times New Roman" w:hAnsi="Times New Roman" w:cs="Times New Roman"/>
          <w:sz w:val="28"/>
          <w:szCs w:val="28"/>
        </w:rPr>
        <w:t xml:space="preserve">О продлении срока рассмотрения указанного заявления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62150F">
        <w:rPr>
          <w:rFonts w:ascii="Times New Roman" w:hAnsi="Times New Roman" w:cs="Times New Roman"/>
          <w:sz w:val="28"/>
          <w:szCs w:val="28"/>
        </w:rPr>
        <w:t xml:space="preserve"> уведомляет заявителя.</w:t>
      </w:r>
    </w:p>
    <w:p w:rsidR="00F7507D" w:rsidRPr="00EA7593" w:rsidRDefault="00F7507D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В срок предоставления муниципальной услуги не входит срок выполнения кадастровых работ в целях государственного кадастрового учета земельных участков, которые образуются в результате перераспределения,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A7593">
        <w:rPr>
          <w:rFonts w:ascii="Times New Roman" w:hAnsi="Times New Roman" w:cs="Times New Roman"/>
          <w:sz w:val="28"/>
          <w:szCs w:val="28"/>
        </w:rPr>
        <w:t>и срок государственного кадастрового учета таких земельных участков, которые в соответствии с законодательством обеспечиваются Заявителем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Default="00F7507D" w:rsidP="004D447D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3C6">
        <w:rPr>
          <w:rFonts w:ascii="Times New Roman" w:hAnsi="Times New Roman" w:cs="Times New Roman"/>
          <w:color w:val="000000"/>
          <w:sz w:val="28"/>
          <w:szCs w:val="28"/>
        </w:rPr>
        <w:t xml:space="preserve">Срок направления мотивированного отказа в предоставлении муниципальной услуги исчисляется со дня представления Заявителем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заявления</w:t>
      </w:r>
      <w:r w:rsidRPr="001913C6">
        <w:rPr>
          <w:rFonts w:ascii="Times New Roman" w:hAnsi="Times New Roman" w:cs="Times New Roman"/>
          <w:color w:val="000000"/>
          <w:sz w:val="28"/>
          <w:szCs w:val="28"/>
        </w:rPr>
        <w:t xml:space="preserve">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913C6">
        <w:rPr>
          <w:rFonts w:ascii="Times New Roman" w:hAnsi="Times New Roman" w:cs="Times New Roman"/>
          <w:color w:val="000000"/>
          <w:sz w:val="28"/>
          <w:szCs w:val="28"/>
        </w:rPr>
        <w:t xml:space="preserve"> либо со дня предоставления  Заявителем кадастрового паспорта земельного участка или земельных участков, образуемых в результате перераспределения, и не должен превышать тридцати календарных дней.</w:t>
      </w:r>
    </w:p>
    <w:p w:rsidR="00F7507D" w:rsidRDefault="00F7507D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D09E8">
        <w:rPr>
          <w:rFonts w:ascii="Times New Roman" w:hAnsi="Times New Roman" w:cs="Times New Roman"/>
          <w:sz w:val="28"/>
          <w:szCs w:val="28"/>
        </w:rPr>
        <w:t>В течение десяти дней со дня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09E8">
        <w:rPr>
          <w:rFonts w:ascii="Times New Roman" w:hAnsi="Times New Roman" w:cs="Times New Roman"/>
          <w:sz w:val="28"/>
          <w:szCs w:val="28"/>
        </w:rPr>
        <w:t xml:space="preserve">о перераспределении земельных участков уполномоченный орган возвращает заявление заявителю, если оно не соответствует требованиям </w:t>
      </w:r>
      <w:r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Pr="002B29A0">
        <w:rPr>
          <w:rFonts w:ascii="Times New Roman" w:hAnsi="Times New Roman" w:cs="Times New Roman"/>
          <w:sz w:val="28"/>
          <w:szCs w:val="28"/>
        </w:rPr>
        <w:t>2.8 Административного регламента</w:t>
      </w:r>
      <w:r w:rsidRPr="004D09E8">
        <w:rPr>
          <w:rFonts w:ascii="Times New Roman" w:hAnsi="Times New Roman" w:cs="Times New Roman"/>
          <w:sz w:val="28"/>
          <w:szCs w:val="28"/>
        </w:rPr>
        <w:t xml:space="preserve">, подано в иной орган или к заявлению не приложены документы, предусмотренные </w:t>
      </w:r>
      <w:r w:rsidRPr="002B29A0">
        <w:rPr>
          <w:rFonts w:ascii="Times New Roman" w:hAnsi="Times New Roman" w:cs="Times New Roman"/>
          <w:sz w:val="28"/>
          <w:szCs w:val="28"/>
        </w:rPr>
        <w:t>подпунктами 2.8 Административного регламента</w:t>
      </w:r>
      <w:r w:rsidRPr="004D09E8">
        <w:rPr>
          <w:rFonts w:ascii="Times New Roman" w:hAnsi="Times New Roman" w:cs="Times New Roman"/>
          <w:sz w:val="28"/>
          <w:szCs w:val="28"/>
        </w:rPr>
        <w:t>. При этом должны быть указаны все причины возврата заявления о перераспределении земельных участков.</w:t>
      </w:r>
    </w:p>
    <w:p w:rsidR="00F7507D" w:rsidRPr="001913C6" w:rsidRDefault="00F7507D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913C6">
        <w:rPr>
          <w:rFonts w:ascii="Times New Roman" w:hAnsi="Times New Roman" w:cs="Times New Roman"/>
          <w:sz w:val="28"/>
          <w:szCs w:val="28"/>
        </w:rPr>
        <w:t>Датой поступления заявления о предоставлении муниципальной услуги считается:</w:t>
      </w:r>
    </w:p>
    <w:p w:rsidR="00F7507D" w:rsidRPr="001913C6" w:rsidRDefault="00F7507D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913C6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в </w:t>
      </w:r>
      <w:r w:rsidRPr="008216C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полномоченный орган </w:t>
      </w:r>
      <w:r w:rsidRPr="00205E32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1913C6">
        <w:rPr>
          <w:rFonts w:ascii="Times New Roman" w:hAnsi="Times New Roman" w:cs="Times New Roman"/>
          <w:sz w:val="28"/>
          <w:szCs w:val="28"/>
        </w:rPr>
        <w:t xml:space="preserve"> день подачи заявления о предоставлении 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A91046">
        <w:rPr>
          <w:rFonts w:ascii="Times New Roman" w:hAnsi="Times New Roman" w:cs="Times New Roman"/>
          <w:sz w:val="28"/>
          <w:szCs w:val="28"/>
        </w:rPr>
        <w:t xml:space="preserve">с приложением предусмотренных </w:t>
      </w:r>
      <w:r w:rsidRPr="00653226">
        <w:rPr>
          <w:rFonts w:ascii="Times New Roman" w:hAnsi="Times New Roman" w:cs="Times New Roman"/>
          <w:color w:val="000000"/>
          <w:sz w:val="28"/>
          <w:szCs w:val="28"/>
        </w:rPr>
        <w:t>подпунктами 2.8</w:t>
      </w:r>
      <w:r w:rsidRPr="00A910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91046">
        <w:rPr>
          <w:rFonts w:ascii="Times New Roman" w:hAnsi="Times New Roman" w:cs="Times New Roman"/>
          <w:sz w:val="28"/>
          <w:szCs w:val="28"/>
        </w:rPr>
        <w:t>Административного регламента надлежащим образом оформленных документов</w:t>
      </w:r>
      <w:r w:rsidRPr="001913C6">
        <w:rPr>
          <w:rFonts w:ascii="Times New Roman" w:hAnsi="Times New Roman" w:cs="Times New Roman"/>
          <w:sz w:val="28"/>
          <w:szCs w:val="28"/>
        </w:rPr>
        <w:t>;</w:t>
      </w:r>
    </w:p>
    <w:p w:rsidR="00F7507D" w:rsidRPr="001913C6" w:rsidRDefault="00F7507D" w:rsidP="001913C6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1913C6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на официальную электронную почту </w:t>
      </w:r>
      <w:r w:rsidRPr="008216C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 w:rsidRPr="001913C6">
        <w:rPr>
          <w:rFonts w:ascii="Times New Roman" w:hAnsi="Times New Roman" w:cs="Times New Roman"/>
          <w:sz w:val="28"/>
          <w:szCs w:val="28"/>
        </w:rPr>
        <w:t xml:space="preserve"> или на РПГУ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E32">
        <w:rPr>
          <w:rFonts w:ascii="Times New Roman" w:hAnsi="Times New Roman" w:cs="Times New Roman"/>
          <w:sz w:val="28"/>
          <w:szCs w:val="28"/>
        </w:rPr>
        <w:t>–</w:t>
      </w:r>
      <w:r w:rsidRPr="001913C6">
        <w:rPr>
          <w:rFonts w:ascii="Times New Roman" w:hAnsi="Times New Roman" w:cs="Times New Roman"/>
          <w:sz w:val="28"/>
          <w:szCs w:val="28"/>
        </w:rPr>
        <w:t xml:space="preserve"> день направления заявителю электронного сообщения о приеме заявления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Pr="001913C6" w:rsidRDefault="00F7507D" w:rsidP="001913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13C6">
        <w:rPr>
          <w:rFonts w:ascii="Times New Roman" w:hAnsi="Times New Roman" w:cs="Times New Roman"/>
          <w:sz w:val="28"/>
          <w:szCs w:val="28"/>
        </w:rPr>
        <w:t xml:space="preserve"> случае поступления заявления в выходной (нерабочий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913C6">
        <w:rPr>
          <w:rFonts w:ascii="Times New Roman" w:hAnsi="Times New Roman" w:cs="Times New Roman"/>
          <w:sz w:val="28"/>
          <w:szCs w:val="28"/>
        </w:rPr>
        <w:t>или праздничный) день –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 w:rsidRPr="001913C6">
        <w:rPr>
          <w:rFonts w:ascii="Times New Roman" w:hAnsi="Times New Roman" w:cs="Times New Roman"/>
          <w:sz w:val="28"/>
          <w:szCs w:val="28"/>
        </w:rPr>
        <w:t xml:space="preserve"> следующий за ним рабочий день;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913C6">
        <w:rPr>
          <w:rFonts w:ascii="Times New Roman" w:hAnsi="Times New Roman" w:cs="Times New Roman"/>
          <w:sz w:val="28"/>
          <w:szCs w:val="28"/>
        </w:rPr>
        <w:t xml:space="preserve">при почтовом отправлении  день фактического поступления заявления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913C6">
        <w:rPr>
          <w:rFonts w:ascii="Times New Roman" w:hAnsi="Times New Roman" w:cs="Times New Roman"/>
          <w:sz w:val="28"/>
          <w:szCs w:val="28"/>
        </w:rPr>
        <w:t xml:space="preserve">в </w:t>
      </w:r>
      <w:r w:rsidRPr="008216C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полномоченный орган</w:t>
      </w:r>
      <w:r w:rsidRPr="001913C6">
        <w:rPr>
          <w:rFonts w:ascii="Times New Roman" w:hAnsi="Times New Roman" w:cs="Times New Roman"/>
          <w:sz w:val="28"/>
          <w:szCs w:val="28"/>
        </w:rPr>
        <w:t xml:space="preserve">; при обращении заявителя в РГАУ МФЦ </w:t>
      </w:r>
      <w:r w:rsidRPr="00205E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3C6">
        <w:rPr>
          <w:rFonts w:ascii="Times New Roman" w:hAnsi="Times New Roman" w:cs="Times New Roman"/>
          <w:sz w:val="28"/>
          <w:szCs w:val="28"/>
        </w:rPr>
        <w:t xml:space="preserve">день передачи РГАУ МФЦ в </w:t>
      </w:r>
      <w:r w:rsidRPr="001913C6">
        <w:rPr>
          <w:rFonts w:ascii="Times New Roman" w:hAnsi="Times New Roman" w:cs="Times New Roman"/>
          <w:color w:val="000000"/>
          <w:sz w:val="28"/>
          <w:szCs w:val="28"/>
        </w:rPr>
        <w:t>Упол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номоченный орган</w:t>
      </w:r>
      <w:r w:rsidRPr="001913C6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услуги.</w:t>
      </w:r>
    </w:p>
    <w:p w:rsidR="00F7507D" w:rsidRPr="005B5BB2" w:rsidRDefault="00F7507D" w:rsidP="005B5B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7D" w:rsidRPr="006B1E07" w:rsidRDefault="00F7507D" w:rsidP="006B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1E07">
        <w:rPr>
          <w:rFonts w:ascii="Times New Roman" w:hAnsi="Times New Roman" w:cs="Times New Roman"/>
          <w:b/>
          <w:bCs/>
          <w:sz w:val="28"/>
          <w:szCs w:val="28"/>
        </w:rPr>
        <w:t xml:space="preserve">Нормативные правовые акты, регулирующие предоставление </w:t>
      </w:r>
      <w:r w:rsidRPr="006B1E0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Pr="006B1E07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F7507D" w:rsidRPr="006B1E07" w:rsidRDefault="00F7507D" w:rsidP="006B1E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6B1E07" w:rsidRDefault="00F7507D" w:rsidP="006B1E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B1E07">
        <w:rPr>
          <w:rFonts w:ascii="Times New Roman" w:hAnsi="Times New Roman" w:cs="Times New Roman"/>
          <w:sz w:val="28"/>
          <w:szCs w:val="28"/>
        </w:rPr>
        <w:t xml:space="preserve">2.7. Перечень нормативных правовых актов, регулирующих предоставление муниципальной услуги (с указанием их реквизитов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B1E07">
        <w:rPr>
          <w:rFonts w:ascii="Times New Roman" w:hAnsi="Times New Roman" w:cs="Times New Roman"/>
          <w:sz w:val="28"/>
          <w:szCs w:val="28"/>
        </w:rPr>
        <w:t>и источников официального опубликования)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E07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</w:t>
      </w:r>
      <w:r w:rsidRPr="008216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Pr="006B1E07">
        <w:rPr>
          <w:rFonts w:ascii="Times New Roman" w:hAnsi="Times New Roman" w:cs="Times New Roman"/>
          <w:sz w:val="28"/>
          <w:szCs w:val="28"/>
        </w:rPr>
        <w:t>, в государственной информационной системе «Реестр государственных и муниципальных услуг (функций) Республики Башкортостан» и на РПГУ.</w:t>
      </w:r>
    </w:p>
    <w:p w:rsidR="00F7507D" w:rsidRPr="00EA7593" w:rsidRDefault="00F7507D" w:rsidP="004958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ab/>
      </w:r>
    </w:p>
    <w:p w:rsidR="00F7507D" w:rsidRDefault="00F7507D" w:rsidP="00214F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7507D" w:rsidRPr="00EA7593" w:rsidRDefault="00F7507D" w:rsidP="00214F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6B1E07" w:rsidRDefault="00F7507D" w:rsidP="006B1E0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B1E0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</w:t>
      </w:r>
      <w:r w:rsidRPr="006B1E07">
        <w:rPr>
          <w:rFonts w:ascii="Times New Roman" w:hAnsi="Times New Roman" w:cs="Times New Roman"/>
          <w:sz w:val="28"/>
          <w:szCs w:val="28"/>
        </w:rPr>
        <w:t xml:space="preserve"> 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B1E0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 предоставления муниципальной услуги, подлежащих пред</w:t>
      </w:r>
      <w:r>
        <w:rPr>
          <w:rFonts w:ascii="Times New Roman" w:hAnsi="Times New Roman" w:cs="Times New Roman"/>
          <w:sz w:val="28"/>
          <w:szCs w:val="28"/>
        </w:rPr>
        <w:t>ставлению Заявителем.</w:t>
      </w:r>
    </w:p>
    <w:p w:rsidR="00F7507D" w:rsidRPr="006B1E07" w:rsidRDefault="00F7507D" w:rsidP="006B1E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З</w:t>
      </w:r>
      <w:r w:rsidRPr="006B1E07">
        <w:rPr>
          <w:rFonts w:ascii="Times New Roman" w:hAnsi="Times New Roman" w:cs="Times New Roman"/>
          <w:sz w:val="28"/>
          <w:szCs w:val="28"/>
        </w:rPr>
        <w:t>аявлени</w:t>
      </w:r>
      <w:r>
        <w:rPr>
          <w:rFonts w:ascii="Times New Roman" w:hAnsi="Times New Roman" w:cs="Times New Roman"/>
          <w:sz w:val="28"/>
          <w:szCs w:val="28"/>
        </w:rPr>
        <w:t>е о предоставлении муниципальной услуги по форме согласно приложениям № 1 или</w:t>
      </w:r>
      <w:r w:rsidRPr="006B1E07">
        <w:rPr>
          <w:rFonts w:ascii="Times New Roman" w:hAnsi="Times New Roman" w:cs="Times New Roman"/>
          <w:sz w:val="28"/>
          <w:szCs w:val="28"/>
        </w:rPr>
        <w:t xml:space="preserve"> 2 к настоящему административному регламенту,</w:t>
      </w:r>
      <w:r>
        <w:rPr>
          <w:rFonts w:ascii="Times New Roman" w:hAnsi="Times New Roman" w:cs="Times New Roman"/>
          <w:sz w:val="28"/>
          <w:szCs w:val="28"/>
        </w:rPr>
        <w:t xml:space="preserve"> поданное</w:t>
      </w:r>
      <w:r w:rsidRPr="006B1E07">
        <w:rPr>
          <w:rFonts w:ascii="Times New Roman" w:hAnsi="Times New Roman" w:cs="Times New Roman"/>
          <w:sz w:val="28"/>
          <w:szCs w:val="28"/>
        </w:rPr>
        <w:t xml:space="preserve"> следующими способами:</w:t>
      </w:r>
    </w:p>
    <w:p w:rsidR="00F7507D" w:rsidRPr="006B1E07" w:rsidRDefault="00F7507D" w:rsidP="006B1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E07">
        <w:rPr>
          <w:rFonts w:ascii="Times New Roman" w:hAnsi="Times New Roman" w:cs="Times New Roman"/>
          <w:sz w:val="28"/>
          <w:szCs w:val="28"/>
        </w:rPr>
        <w:t xml:space="preserve">- в форме документа на бумажном носителе – посредством личного обращения в </w:t>
      </w:r>
      <w:r w:rsidRPr="008216C3">
        <w:rPr>
          <w:rFonts w:ascii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полномоченный орган</w:t>
      </w:r>
      <w:r w:rsidRPr="006B1E07">
        <w:rPr>
          <w:rFonts w:ascii="Times New Roman" w:hAnsi="Times New Roman" w:cs="Times New Roman"/>
          <w:sz w:val="28"/>
          <w:szCs w:val="28"/>
        </w:rPr>
        <w:t>, РГАУ МФЦ,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:rsidR="00F7507D" w:rsidRPr="006B1E07" w:rsidRDefault="00F7507D" w:rsidP="006B1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E07">
        <w:rPr>
          <w:rFonts w:ascii="Times New Roman" w:hAnsi="Times New Roman" w:cs="Times New Roman"/>
          <w:sz w:val="28"/>
          <w:szCs w:val="28"/>
        </w:rPr>
        <w:t>- путем зап</w:t>
      </w:r>
      <w:r>
        <w:rPr>
          <w:rFonts w:ascii="Times New Roman" w:hAnsi="Times New Roman" w:cs="Times New Roman"/>
          <w:sz w:val="28"/>
          <w:szCs w:val="28"/>
        </w:rPr>
        <w:t>олнения формы заявления через личный кабинет</w:t>
      </w:r>
      <w:r w:rsidRPr="006B1E07">
        <w:rPr>
          <w:rFonts w:ascii="Times New Roman" w:hAnsi="Times New Roman" w:cs="Times New Roman"/>
          <w:sz w:val="28"/>
          <w:szCs w:val="28"/>
        </w:rPr>
        <w:t xml:space="preserve"> РПГУ (далее – запрос);</w:t>
      </w:r>
    </w:p>
    <w:p w:rsidR="00F7507D" w:rsidRPr="006B1E07" w:rsidRDefault="00F7507D" w:rsidP="006B1E0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E07">
        <w:rPr>
          <w:rFonts w:ascii="Times New Roman" w:hAnsi="Times New Roman" w:cs="Times New Roman"/>
          <w:sz w:val="28"/>
          <w:szCs w:val="28"/>
        </w:rPr>
        <w:t xml:space="preserve">- в форме электронного документа на официальную электронную почту 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B1E07">
        <w:rPr>
          <w:rFonts w:ascii="Times New Roman" w:hAnsi="Times New Roman" w:cs="Times New Roman"/>
          <w:color w:val="000000"/>
          <w:sz w:val="28"/>
          <w:szCs w:val="28"/>
        </w:rPr>
        <w:t>полномоченн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6B1E07">
        <w:rPr>
          <w:rFonts w:ascii="Times New Roman" w:hAnsi="Times New Roman" w:cs="Times New Roman"/>
          <w:color w:val="000000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6B1E07">
        <w:rPr>
          <w:rFonts w:ascii="Times New Roman" w:hAnsi="Times New Roman" w:cs="Times New Roman"/>
          <w:sz w:val="28"/>
          <w:szCs w:val="28"/>
        </w:rPr>
        <w:t xml:space="preserve"> (далее – представление посредством электронной почты).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заявлении указывается один из следующих способов предоставления заявителю результатов предоставления муниципальной услуги: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документа, который заявитель получает непосредственно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Уполномоченном органе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случае подачи заявления и документов непосредственно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Уполномоченный орган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почтовым отправлением либо в форме электронных документов посредством РПГУ, электронной почты);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документа, который направляется заявителю посредством почтового отправления (в случае подачи заявления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документов непосредственно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Уполномоченный орган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почтовым отправлением либо в форме электронных документов посредством РПГУ, электронной почты);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виде бумажного документа, который заявитель получает непосредственно в многофункциональном центре (в случае подачи заявления и документов непосредственно в многофункциональном центре);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виде электронного документа, который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направляется в л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ичный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кабинет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РПГУ, посредством электронной почты (в случае подачи заявления и документов в форме электронных документов посредством РПГУ, электронной почты соответственно).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случае подачи заявления и документов, необходимых для предоставления муниципальной услуги, в форме электронных документов посредством РПГУ, электронной почты, в заявлении дополнительно указывается один из следующих способов выдачи (направления) подписанного проекта соглашения о перераспределении земель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(или) зе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мельных участков, 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находящихся в муниципальной собственности муниципального образования, и земельных участков, находящихся в частной собственности:</w:t>
      </w:r>
    </w:p>
    <w:p w:rsidR="00F7507D" w:rsidRPr="00384A73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виде бумажного документа, который заявитель получает непосредственно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Уполномоченном органе</w:t>
      </w: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7507D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84A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виде бумажного документа, который направляется заявителю посредством почтового отправления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507D" w:rsidRPr="00CB5837" w:rsidRDefault="00F7507D" w:rsidP="00384A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5837">
        <w:rPr>
          <w:rFonts w:ascii="Times New Roman" w:hAnsi="Times New Roman" w:cs="Times New Roman"/>
          <w:color w:val="000000"/>
          <w:sz w:val="28"/>
          <w:szCs w:val="28"/>
        </w:rPr>
        <w:t xml:space="preserve">В заявлении указываются: </w:t>
      </w:r>
    </w:p>
    <w:p w:rsidR="00F7507D" w:rsidRPr="005C0A61" w:rsidRDefault="00F7507D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F7507D" w:rsidRPr="005C0A61" w:rsidRDefault="00F7507D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C0A61">
        <w:rPr>
          <w:rFonts w:ascii="Times New Roman" w:hAnsi="Times New Roman" w:cs="Times New Roman"/>
          <w:sz w:val="28"/>
          <w:szCs w:val="28"/>
        </w:rPr>
        <w:t>за исключением случаев, если заявителем является иностранное юридическое лицо;</w:t>
      </w:r>
    </w:p>
    <w:p w:rsidR="00F7507D" w:rsidRPr="005C0A61" w:rsidRDefault="00F7507D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 или кадастровые номера земельных участков, перераспределение которых планируется осуществить;</w:t>
      </w:r>
    </w:p>
    <w:p w:rsidR="00F7507D" w:rsidRPr="005C0A61" w:rsidRDefault="00F7507D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 реквизиты утвержденного проекта межевания территории, если перераспределение земельных участков планируется осуществить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C0A61">
        <w:rPr>
          <w:rFonts w:ascii="Times New Roman" w:hAnsi="Times New Roman" w:cs="Times New Roman"/>
          <w:sz w:val="28"/>
          <w:szCs w:val="28"/>
        </w:rPr>
        <w:t>в соответствии с данным проектом;</w:t>
      </w:r>
    </w:p>
    <w:p w:rsidR="00F7507D" w:rsidRDefault="00F7507D" w:rsidP="005C0A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 почтовый адрес и (или) адрес электронной почты для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0A61">
        <w:rPr>
          <w:rFonts w:ascii="Times New Roman" w:hAnsi="Times New Roman" w:cs="Times New Roman"/>
          <w:sz w:val="28"/>
          <w:szCs w:val="28"/>
        </w:rPr>
        <w:t>с заявителем.</w:t>
      </w:r>
    </w:p>
    <w:p w:rsidR="00F7507D" w:rsidRPr="00EA7593" w:rsidRDefault="00F7507D" w:rsidP="00777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2.8.2</w:t>
      </w:r>
      <w:r w:rsidRPr="00EA7593">
        <w:rPr>
          <w:rFonts w:ascii="Times New Roman" w:hAnsi="Times New Roman" w:cs="Times New Roman"/>
          <w:sz w:val="28"/>
          <w:szCs w:val="28"/>
        </w:rPr>
        <w:t>. 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 (далее – ЕГРН).</w:t>
      </w:r>
    </w:p>
    <w:p w:rsidR="00F7507D" w:rsidRDefault="00F7507D" w:rsidP="00777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A61">
        <w:rPr>
          <w:rFonts w:ascii="Times New Roman" w:hAnsi="Times New Roman" w:cs="Times New Roman"/>
          <w:color w:val="000000"/>
          <w:sz w:val="28"/>
          <w:szCs w:val="28"/>
        </w:rPr>
        <w:t>2.8.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C0A61">
        <w:rPr>
          <w:rFonts w:ascii="Times New Roman" w:hAnsi="Times New Roman" w:cs="Times New Roman"/>
          <w:color w:val="000000"/>
          <w:sz w:val="28"/>
          <w:szCs w:val="28"/>
        </w:rPr>
        <w:t>. Схема расположения земельного участка или земельных участков на кадастровом плане территории (далее – схема расположения земельного участка) в случае, если отсутствует утвержденный проект межевания территории, в границах которой осуществляется перераспределение земельных участков.</w:t>
      </w:r>
    </w:p>
    <w:p w:rsidR="00F7507D" w:rsidRPr="005C0A61" w:rsidRDefault="00F7507D" w:rsidP="007774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Подготовка схемы расположения земельного участка осуществляется              в форме электронного документа.</w:t>
      </w:r>
    </w:p>
    <w:p w:rsidR="00F7507D" w:rsidRDefault="00F7507D" w:rsidP="007774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A7593">
        <w:rPr>
          <w:rFonts w:ascii="Times New Roman" w:hAnsi="Times New Roman" w:cs="Times New Roman"/>
          <w:sz w:val="28"/>
          <w:szCs w:val="28"/>
        </w:rPr>
        <w:t>2.8.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A7593">
        <w:rPr>
          <w:rFonts w:ascii="Times New Roman" w:hAnsi="Times New Roman" w:cs="Times New Roman"/>
          <w:sz w:val="28"/>
          <w:szCs w:val="28"/>
        </w:rPr>
        <w:t xml:space="preserve">. Заверенный перевод на русский язык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юридического лица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с законодательством иностранного государства в случае, если Заявителем является иностранное юридическое лицо.</w:t>
      </w:r>
    </w:p>
    <w:p w:rsidR="00F7507D" w:rsidRPr="00DD2EB8" w:rsidRDefault="00F7507D" w:rsidP="00A21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2.8.5. </w:t>
      </w:r>
      <w:r w:rsidRPr="00DD2EB8">
        <w:rPr>
          <w:rFonts w:ascii="Times New Roman" w:hAnsi="Times New Roman" w:cs="Times New Roman"/>
          <w:sz w:val="28"/>
          <w:szCs w:val="28"/>
        </w:rPr>
        <w:t>В случае личного обращения в Уполно</w:t>
      </w:r>
      <w:r>
        <w:rPr>
          <w:rFonts w:ascii="Times New Roman" w:hAnsi="Times New Roman" w:cs="Times New Roman"/>
          <w:sz w:val="28"/>
          <w:szCs w:val="28"/>
        </w:rPr>
        <w:t>моченный орган</w:t>
      </w:r>
      <w:r w:rsidRPr="00DD2EB8">
        <w:rPr>
          <w:rFonts w:ascii="Times New Roman" w:hAnsi="Times New Roman" w:cs="Times New Roman"/>
          <w:sz w:val="28"/>
          <w:szCs w:val="28"/>
        </w:rPr>
        <w:t>, структурное подразделение РГАУ МФЦ заявитель (представитель) предъявляет документ, удостоверяющий личность, предусмотренный законодательством Российской Федерации, а также представляет документ, подтверждающий полномочия представителя,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2EB8">
        <w:rPr>
          <w:rFonts w:ascii="Times New Roman" w:hAnsi="Times New Roman" w:cs="Times New Roman"/>
          <w:sz w:val="28"/>
          <w:szCs w:val="28"/>
        </w:rPr>
        <w:t xml:space="preserve">в случае его обращения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D2EB8">
        <w:rPr>
          <w:rFonts w:ascii="Times New Roman" w:hAnsi="Times New Roman" w:cs="Times New Roman"/>
          <w:sz w:val="28"/>
          <w:szCs w:val="28"/>
        </w:rPr>
        <w:t>за получением муниципальной услуги. Указанные документы предъявляются (представляются) в оригиналах.</w:t>
      </w:r>
    </w:p>
    <w:p w:rsidR="00F7507D" w:rsidRPr="00DD2EB8" w:rsidRDefault="00F7507D" w:rsidP="00DD2E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B8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2EB8">
        <w:rPr>
          <w:rFonts w:ascii="Times New Roman" w:hAnsi="Times New Roman" w:cs="Times New Roman"/>
          <w:sz w:val="28"/>
          <w:szCs w:val="28"/>
        </w:rPr>
        <w:t>, работник РГАУ МФЦ, принимающий заявление, изготавливает, заверяет копии указанных документов и приобщает их к поданному заявлению. Оригиналы возвращаются заявителю.</w:t>
      </w:r>
    </w:p>
    <w:p w:rsidR="00F7507D" w:rsidRPr="00DD2EB8" w:rsidRDefault="00F7507D" w:rsidP="00DD2E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B8">
        <w:rPr>
          <w:rFonts w:ascii="Times New Roman" w:hAnsi="Times New Roman" w:cs="Times New Roman"/>
          <w:sz w:val="28"/>
          <w:szCs w:val="28"/>
        </w:rPr>
        <w:t>При личном обращении заявителем также представляются в оригинале заявление, указанное в подпункте 2.8.1 настоящего Административного регламента,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 и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7507D" w:rsidRPr="00DD2EB8" w:rsidRDefault="00F7507D" w:rsidP="00DD2E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B8">
        <w:rPr>
          <w:rFonts w:ascii="Times New Roman" w:hAnsi="Times New Roman" w:cs="Times New Roman"/>
          <w:sz w:val="28"/>
          <w:szCs w:val="28"/>
        </w:rPr>
        <w:t xml:space="preserve"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ЕГРН, представляются вместе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D2EB8">
        <w:rPr>
          <w:rFonts w:ascii="Times New Roman" w:hAnsi="Times New Roman" w:cs="Times New Roman"/>
          <w:sz w:val="28"/>
          <w:szCs w:val="28"/>
        </w:rPr>
        <w:t xml:space="preserve">с оригиналами. Должностное лицо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2EB8">
        <w:rPr>
          <w:rFonts w:ascii="Times New Roman" w:hAnsi="Times New Roman" w:cs="Times New Roman"/>
          <w:sz w:val="28"/>
          <w:szCs w:val="28"/>
        </w:rPr>
        <w:t>, работник РГАУ МФЦ, ответственное за прием и регистрацию документов, сверяет верность представленных копий документов, заверяет их надлежащим образом и возвращает оригиналы доку</w:t>
      </w:r>
      <w:r>
        <w:rPr>
          <w:rFonts w:ascii="Times New Roman" w:hAnsi="Times New Roman" w:cs="Times New Roman"/>
          <w:sz w:val="28"/>
          <w:szCs w:val="28"/>
        </w:rPr>
        <w:t>ментов заявителю.</w:t>
      </w:r>
    </w:p>
    <w:p w:rsidR="00F7507D" w:rsidRPr="00DD2EB8" w:rsidRDefault="00F7507D" w:rsidP="00DD2E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B8">
        <w:rPr>
          <w:rFonts w:ascii="Times New Roman" w:hAnsi="Times New Roman" w:cs="Times New Roman"/>
          <w:sz w:val="28"/>
          <w:szCs w:val="28"/>
        </w:rPr>
        <w:t xml:space="preserve">При обращении посредством почтовой связи заявителем представляются в оригинале заявление, указанное в подпункте 2.8.1 настоящего Административного регламента,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D2EB8">
        <w:rPr>
          <w:rFonts w:ascii="Times New Roman" w:hAnsi="Times New Roman" w:cs="Times New Roman"/>
          <w:sz w:val="28"/>
          <w:szCs w:val="28"/>
        </w:rPr>
        <w:t>и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7507D" w:rsidRDefault="00F7507D" w:rsidP="00DD2E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EB8">
        <w:rPr>
          <w:rFonts w:ascii="Times New Roman" w:hAnsi="Times New Roman" w:cs="Times New Roman"/>
          <w:sz w:val="28"/>
          <w:szCs w:val="28"/>
        </w:rPr>
        <w:t xml:space="preserve">Иные документы представляются в копиях с предъявлением их оригиналов должностному лицу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D2EB8">
        <w:rPr>
          <w:rFonts w:ascii="Times New Roman" w:hAnsi="Times New Roman" w:cs="Times New Roman"/>
          <w:sz w:val="28"/>
          <w:szCs w:val="28"/>
        </w:rPr>
        <w:t>, ответственному за предоставление муниципальной услуги, при получении результата предоставления муниципальной услуги</w:t>
      </w:r>
    </w:p>
    <w:p w:rsidR="00F7507D" w:rsidRPr="005C0A61" w:rsidRDefault="00F7507D" w:rsidP="00DD2EB8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2.8.6. </w:t>
      </w:r>
      <w:r w:rsidRPr="005C0A61">
        <w:rPr>
          <w:rFonts w:ascii="Times New Roman" w:hAnsi="Times New Roman" w:cs="Times New Roman"/>
          <w:sz w:val="28"/>
          <w:szCs w:val="28"/>
        </w:rPr>
        <w:t>В случае направления заявления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A61">
        <w:rPr>
          <w:rFonts w:ascii="Times New Roman" w:hAnsi="Times New Roman" w:cs="Times New Roman"/>
          <w:sz w:val="28"/>
          <w:szCs w:val="28"/>
        </w:rPr>
        <w:t xml:space="preserve">на официальную электронную почту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 w:rsidRPr="005C0A61">
        <w:rPr>
          <w:rFonts w:ascii="Times New Roman" w:hAnsi="Times New Roman" w:cs="Times New Roman"/>
          <w:sz w:val="28"/>
          <w:szCs w:val="28"/>
        </w:rPr>
        <w:t xml:space="preserve"> либо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с использованием РПГУ </w:t>
      </w:r>
      <w:r w:rsidRPr="005C0A61">
        <w:rPr>
          <w:rFonts w:ascii="Times New Roman" w:hAnsi="Times New Roman" w:cs="Times New Roman"/>
          <w:sz w:val="28"/>
          <w:szCs w:val="28"/>
        </w:rPr>
        <w:t>к такому заявлению прилагается копия документа, подтверждающего личность заявителя, а в случае направления такого заявления представителем – копия документа, подтверждающего личность представителя, а также копия документа, подтверждающего полномочия представителя в соответствии с законодательством Российской Федерации.</w:t>
      </w:r>
    </w:p>
    <w:p w:rsidR="00F7507D" w:rsidRDefault="00F7507D" w:rsidP="005C0A6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FCA">
        <w:rPr>
          <w:rFonts w:ascii="Times New Roman" w:hAnsi="Times New Roman" w:cs="Times New Roman"/>
          <w:sz w:val="28"/>
          <w:szCs w:val="28"/>
        </w:rPr>
        <w:t xml:space="preserve"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и аутентификации (далее – ЕСИА).</w:t>
      </w:r>
    </w:p>
    <w:p w:rsidR="00F7507D" w:rsidRPr="005C0A61" w:rsidRDefault="00F7507D" w:rsidP="005C0A6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в форме электронного документа посредством РПГУ направляются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5C0A61">
        <w:rPr>
          <w:rFonts w:ascii="Times New Roman" w:hAnsi="Times New Roman" w:cs="Times New Roman"/>
          <w:sz w:val="28"/>
          <w:szCs w:val="28"/>
        </w:rPr>
        <w:t xml:space="preserve"> в виде файлов в формате XML, созданных с использованием XML-схем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C0A61">
        <w:rPr>
          <w:rFonts w:ascii="Times New Roman" w:hAnsi="Times New Roman" w:cs="Times New Roman"/>
          <w:sz w:val="28"/>
          <w:szCs w:val="28"/>
        </w:rPr>
        <w:t>и обеспечивающих считывание и контроль представленных данных.</w:t>
      </w:r>
    </w:p>
    <w:p w:rsidR="00F7507D" w:rsidRPr="005C0A61" w:rsidRDefault="00F7507D" w:rsidP="005C0A6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Заявления в форме электронного документа на официальный адрес электронной почты направляются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</w:t>
      </w:r>
      <w:r w:rsidRPr="005C0A61">
        <w:rPr>
          <w:rFonts w:ascii="Times New Roman" w:hAnsi="Times New Roman" w:cs="Times New Roman"/>
          <w:sz w:val="28"/>
          <w:szCs w:val="28"/>
        </w:rPr>
        <w:t xml:space="preserve"> в виде файлов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C0A61">
        <w:rPr>
          <w:rFonts w:ascii="Times New Roman" w:hAnsi="Times New Roman" w:cs="Times New Roman"/>
          <w:sz w:val="28"/>
          <w:szCs w:val="28"/>
        </w:rPr>
        <w:t>в формате doc, docx, txt, xls, xlsx, rtf.</w:t>
      </w:r>
    </w:p>
    <w:p w:rsidR="00F7507D" w:rsidRPr="005C0A61" w:rsidRDefault="00F7507D" w:rsidP="005C0A6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 xml:space="preserve"> 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F7507D" w:rsidRPr="005C0A61" w:rsidRDefault="00F7507D" w:rsidP="005C0A61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1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F7507D" w:rsidRPr="00EA7593" w:rsidRDefault="00F7507D" w:rsidP="00622F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или муниципальных услуг, и которые заявитель вправе представить,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а также способы их получения заявителями, в том числе в электронной форме, порядок их представления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которые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A7593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межведомственного взаимодействия, относятся:</w:t>
      </w:r>
    </w:p>
    <w:p w:rsidR="00F7507D" w:rsidRDefault="00F7507D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>выписка из ЕГРН об основных характеристиках и зарегистрированных правах на земельный участок;</w:t>
      </w:r>
    </w:p>
    <w:p w:rsidR="00F7507D" w:rsidRPr="00EA7593" w:rsidRDefault="00F7507D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CA">
        <w:rPr>
          <w:rFonts w:ascii="Times New Roman" w:hAnsi="Times New Roman" w:cs="Times New Roman"/>
          <w:sz w:val="28"/>
          <w:szCs w:val="28"/>
        </w:rPr>
        <w:t>выписк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5FCA">
        <w:rPr>
          <w:rFonts w:ascii="Times New Roman" w:hAnsi="Times New Roman" w:cs="Times New Roman"/>
          <w:sz w:val="28"/>
          <w:szCs w:val="28"/>
        </w:rPr>
        <w:t xml:space="preserve"> из </w:t>
      </w:r>
      <w:r w:rsidRPr="009066CE">
        <w:rPr>
          <w:rFonts w:ascii="Times New Roman" w:hAnsi="Times New Roman" w:cs="Times New Roman"/>
          <w:sz w:val="28"/>
          <w:szCs w:val="28"/>
        </w:rPr>
        <w:t>ЕГРН</w:t>
      </w:r>
      <w:r w:rsidRPr="005A5FCA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 (здани</w:t>
      </w:r>
      <w:r>
        <w:rPr>
          <w:rFonts w:ascii="Times New Roman" w:hAnsi="Times New Roman" w:cs="Times New Roman"/>
          <w:sz w:val="28"/>
          <w:szCs w:val="28"/>
        </w:rPr>
        <w:t>е, строение и (или) сооружение);</w:t>
      </w:r>
    </w:p>
    <w:p w:rsidR="00F7507D" w:rsidRDefault="00F7507D" w:rsidP="00777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 выписка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лесопарке, особо охраняемой природной территории, особой экономической зоне, охотничьем угодье, береговой линии (границе водного объекта), проекте межевания территории;</w:t>
      </w:r>
    </w:p>
    <w:p w:rsidR="00F7507D" w:rsidRPr="005A5FCA" w:rsidRDefault="00F7507D" w:rsidP="005A5F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C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             (о юридическ</w:t>
      </w:r>
      <w:r>
        <w:rPr>
          <w:rFonts w:ascii="Times New Roman" w:hAnsi="Times New Roman" w:cs="Times New Roman"/>
          <w:sz w:val="28"/>
          <w:szCs w:val="28"/>
        </w:rPr>
        <w:t>ом лице, являющемся заявителем)</w:t>
      </w:r>
      <w:r w:rsidRPr="005A5FCA"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C03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5FC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индивидуальных предпринимателей (об индивидуальном предприн</w:t>
      </w:r>
      <w:r>
        <w:rPr>
          <w:rFonts w:ascii="Times New Roman" w:hAnsi="Times New Roman" w:cs="Times New Roman"/>
          <w:sz w:val="28"/>
          <w:szCs w:val="28"/>
        </w:rPr>
        <w:t>имателе, являющемся заявителем).</w:t>
      </w:r>
    </w:p>
    <w:p w:rsidR="00F7507D" w:rsidRPr="00EA7593" w:rsidRDefault="00F7507D" w:rsidP="002976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         2.10. Заявитель вправе представить по собственной инициативе в адрес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 xml:space="preserve"> документы, указанные в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>2.9 Административного регламента.</w:t>
      </w:r>
    </w:p>
    <w:p w:rsidR="00F7507D" w:rsidRPr="00EA7593" w:rsidRDefault="00F7507D" w:rsidP="00A549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         2.11. Непредставление Заявителем документов, указанных в пункте 2.9 Административного регламента, не является основанием для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Указание на запрет требовать от заявителя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8633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F7507D" w:rsidRPr="00EA7593" w:rsidRDefault="00F7507D" w:rsidP="008633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П</w:t>
      </w:r>
      <w:r w:rsidRPr="00EA7593">
        <w:rPr>
          <w:rFonts w:ascii="Times New Roman" w:hAnsi="Times New Roman" w:cs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7507D" w:rsidRPr="00EA7593" w:rsidRDefault="00F7507D" w:rsidP="008633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П</w:t>
      </w:r>
      <w:r w:rsidRPr="00EA7593">
        <w:rPr>
          <w:rFonts w:ascii="Times New Roman" w:hAnsi="Times New Roman" w:cs="Times New Roman"/>
          <w:sz w:val="28"/>
          <w:szCs w:val="28"/>
        </w:rPr>
        <w:t xml:space="preserve">редставления документов и информации, которые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6 статьи  7 Федерального закона от 27 июля 2010 года № 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 (далее – Федеральный закон № 210-ФЗ);</w:t>
      </w:r>
    </w:p>
    <w:p w:rsidR="00F7507D" w:rsidRDefault="00F7507D" w:rsidP="00C03103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2.12.3. </w:t>
      </w:r>
      <w:r w:rsidRPr="00C03103">
        <w:rPr>
          <w:rFonts w:ascii="Times New Roman" w:hAnsi="Times New Roman" w:cs="Times New Roman"/>
          <w:sz w:val="28"/>
          <w:szCs w:val="28"/>
          <w:lang w:eastAsia="en-US"/>
        </w:rPr>
        <w:t>Представления документов и (или) информации, содержащейся в них, отсутствие и (или) недостоверность которых не указывались 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C03103">
        <w:rPr>
          <w:rFonts w:ascii="Times New Roman" w:hAnsi="Times New Roman" w:cs="Times New Roman"/>
          <w:sz w:val="28"/>
          <w:szCs w:val="28"/>
          <w:lang w:eastAsia="en-US"/>
        </w:rPr>
        <w:t>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7 Федерального закона № 210-ФЗ;</w:t>
      </w:r>
    </w:p>
    <w:p w:rsidR="00F7507D" w:rsidRPr="00EA7593" w:rsidRDefault="00F7507D" w:rsidP="00C03103">
      <w:pPr>
        <w:pStyle w:val="HTMLPreformatted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2.12.4. П</w:t>
      </w:r>
      <w:r w:rsidRPr="00595D3C">
        <w:rPr>
          <w:rFonts w:ascii="Times New Roman" w:hAnsi="Times New Roman" w:cs="Times New Roman"/>
          <w:sz w:val="28"/>
          <w:szCs w:val="28"/>
          <w:lang w:eastAsia="en-US"/>
        </w:rPr>
        <w:t>редоставления на бумажном носителе документов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D3C">
        <w:rPr>
          <w:rFonts w:ascii="Times New Roman" w:hAnsi="Times New Roman" w:cs="Times New Roman"/>
          <w:sz w:val="28"/>
          <w:szCs w:val="28"/>
          <w:lang w:eastAsia="en-US"/>
        </w:rPr>
        <w:t>и информации, электронные образы которых ранее были заверены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95D3C">
        <w:rPr>
          <w:rFonts w:ascii="Times New Roman" w:hAnsi="Times New Roman" w:cs="Times New Roman"/>
          <w:sz w:val="28"/>
          <w:szCs w:val="28"/>
          <w:lang w:eastAsia="en-US"/>
        </w:rPr>
        <w:t>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r w:rsidRPr="00EA7593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2.13. При предоставлении муниципальных услуг в электронной форме с использованием РПГУ запрещено:</w:t>
      </w:r>
    </w:p>
    <w:p w:rsidR="00F7507D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отказывать в приеме запроса и иных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а также в предоставлении муниципальной услуги, в случае если запрос и документы, необходимые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поданы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7593">
        <w:rPr>
          <w:rFonts w:ascii="Times New Roman" w:hAnsi="Times New Roman" w:cs="Times New Roman"/>
          <w:sz w:val="28"/>
          <w:szCs w:val="28"/>
        </w:rPr>
        <w:t>с информацией о сроках и порядке предоставления муниципальной услуги, опубликованной на РПГУ;</w:t>
      </w:r>
    </w:p>
    <w:p w:rsidR="00F7507D" w:rsidRPr="00E75995" w:rsidRDefault="00F7507D" w:rsidP="00E759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995">
        <w:rPr>
          <w:rFonts w:ascii="Times New Roman" w:hAnsi="Times New Roman" w:cs="Times New Roman"/>
          <w:sz w:val="28"/>
          <w:szCs w:val="28"/>
        </w:rPr>
        <w:t xml:space="preserve">отказывать в предоставлении муниципальной услуги в случае,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5995">
        <w:rPr>
          <w:rFonts w:ascii="Times New Roman" w:hAnsi="Times New Roman" w:cs="Times New Roman"/>
          <w:sz w:val="28"/>
          <w:szCs w:val="28"/>
        </w:rPr>
        <w:t>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з</w:t>
      </w:r>
      <w:r w:rsidRPr="00EA7593">
        <w:rPr>
          <w:rFonts w:ascii="Times New Roman" w:hAnsi="Times New Roman" w:cs="Times New Roman"/>
          <w:sz w:val="28"/>
          <w:szCs w:val="28"/>
        </w:rPr>
        <w:t>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F7507D" w:rsidRPr="00EA7593" w:rsidRDefault="00F7507D" w:rsidP="00595D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от з</w:t>
      </w:r>
      <w:r w:rsidRPr="00EA7593">
        <w:rPr>
          <w:rFonts w:ascii="Times New Roman" w:hAnsi="Times New Roman" w:cs="Times New Roman"/>
          <w:sz w:val="28"/>
          <w:szCs w:val="28"/>
        </w:rPr>
        <w:t>аявителя предоставления документов, подтверждающих внесение Заявителем платы за предоставление муниципальной услуги.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1D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2D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D382D">
        <w:rPr>
          <w:rFonts w:ascii="Times New Roman" w:hAnsi="Times New Roman" w:cs="Times New Roman"/>
          <w:sz w:val="28"/>
          <w:szCs w:val="28"/>
        </w:rPr>
        <w:t xml:space="preserve"> Основаниями для отказа в приеме заявления и документов, необходимых для предоставления муниципальной услуги,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7507D" w:rsidRDefault="00F7507D" w:rsidP="00622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D382D">
        <w:rPr>
          <w:rFonts w:ascii="Times New Roman" w:hAnsi="Times New Roman" w:cs="Times New Roman"/>
          <w:sz w:val="28"/>
          <w:szCs w:val="28"/>
        </w:rPr>
        <w:t>неустановление личности заявителя (представителя) (непредъявление докум</w:t>
      </w:r>
      <w:r>
        <w:rPr>
          <w:rFonts w:ascii="Times New Roman" w:hAnsi="Times New Roman" w:cs="Times New Roman"/>
          <w:sz w:val="28"/>
          <w:szCs w:val="28"/>
        </w:rPr>
        <w:t xml:space="preserve">ента, удостоверяющего личность, </w:t>
      </w:r>
      <w:r w:rsidRPr="001D382D">
        <w:rPr>
          <w:rFonts w:ascii="Times New Roman" w:hAnsi="Times New Roman" w:cs="Times New Roman"/>
          <w:sz w:val="28"/>
          <w:szCs w:val="28"/>
        </w:rPr>
        <w:t xml:space="preserve">отказ данного лица предъявить документ, удостоверяющий его личность), а также неподтверждение полномочий представителя (в </w:t>
      </w:r>
      <w:r>
        <w:rPr>
          <w:rFonts w:ascii="Times New Roman" w:hAnsi="Times New Roman" w:cs="Times New Roman"/>
          <w:sz w:val="28"/>
          <w:szCs w:val="28"/>
        </w:rPr>
        <w:t>случае обращения представителя);</w:t>
      </w:r>
    </w:p>
    <w:p w:rsidR="00F7507D" w:rsidRPr="00CB5837" w:rsidRDefault="00F7507D" w:rsidP="00CB58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обращение </w:t>
      </w:r>
      <w:r w:rsidRPr="00CB5837">
        <w:rPr>
          <w:rFonts w:ascii="Times New Roman" w:hAnsi="Times New Roman" w:cs="Times New Roman"/>
          <w:sz w:val="28"/>
          <w:szCs w:val="28"/>
        </w:rPr>
        <w:t>с заявлением ненадлежаще</w:t>
      </w:r>
      <w:r>
        <w:rPr>
          <w:rFonts w:ascii="Times New Roman" w:hAnsi="Times New Roman" w:cs="Times New Roman"/>
          <w:sz w:val="28"/>
          <w:szCs w:val="28"/>
        </w:rPr>
        <w:t>го лица.</w:t>
      </w:r>
    </w:p>
    <w:p w:rsidR="00F7507D" w:rsidRPr="009066CE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CE">
        <w:rPr>
          <w:rFonts w:ascii="Times New Roman" w:hAnsi="Times New Roman" w:cs="Times New Roman"/>
          <w:sz w:val="28"/>
          <w:szCs w:val="28"/>
        </w:rPr>
        <w:t>Основаниями для возврата в течение 10 дней заявления и документов, необходимых для предоставления муниципальной услуги, являются:</w:t>
      </w:r>
    </w:p>
    <w:p w:rsidR="00F7507D" w:rsidRPr="009066CE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CE">
        <w:rPr>
          <w:rFonts w:ascii="Times New Roman" w:hAnsi="Times New Roman" w:cs="Times New Roman"/>
          <w:sz w:val="28"/>
          <w:szCs w:val="28"/>
        </w:rPr>
        <w:t>а) несоответствие заявления требованиям пункта 2.8.1 настоящего Административного регламента;</w:t>
      </w:r>
    </w:p>
    <w:p w:rsidR="00F7507D" w:rsidRPr="009066CE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CE">
        <w:rPr>
          <w:rFonts w:ascii="Times New Roman" w:hAnsi="Times New Roman" w:cs="Times New Roman"/>
          <w:sz w:val="28"/>
          <w:szCs w:val="28"/>
        </w:rPr>
        <w:t>б) заявление подано</w:t>
      </w:r>
      <w:r>
        <w:rPr>
          <w:rFonts w:ascii="Times New Roman" w:hAnsi="Times New Roman" w:cs="Times New Roman"/>
          <w:sz w:val="28"/>
          <w:szCs w:val="28"/>
        </w:rPr>
        <w:t xml:space="preserve"> в орган, не уполномоченный на </w:t>
      </w:r>
      <w:r w:rsidRPr="009066CE">
        <w:rPr>
          <w:rFonts w:ascii="Times New Roman" w:hAnsi="Times New Roman" w:cs="Times New Roman"/>
          <w:sz w:val="28"/>
          <w:szCs w:val="28"/>
        </w:rPr>
        <w:t>его рассмотрение;</w:t>
      </w: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CE">
        <w:rPr>
          <w:rFonts w:ascii="Times New Roman" w:hAnsi="Times New Roman" w:cs="Times New Roman"/>
          <w:sz w:val="28"/>
          <w:szCs w:val="28"/>
        </w:rPr>
        <w:t>в) к заявлению не приложены документы, предусмотренные пунктами 2.8.2-2.8.5 настоящего Административного регламента.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2.15. Заявление, поданное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A7593">
        <w:rPr>
          <w:rFonts w:ascii="Times New Roman" w:hAnsi="Times New Roman" w:cs="Times New Roman"/>
          <w:sz w:val="28"/>
          <w:szCs w:val="28"/>
        </w:rPr>
        <w:t>с использованием РПГУ</w:t>
      </w:r>
      <w:r>
        <w:rPr>
          <w:rFonts w:ascii="Times New Roman" w:hAnsi="Times New Roman" w:cs="Times New Roman"/>
          <w:sz w:val="28"/>
          <w:szCs w:val="28"/>
        </w:rPr>
        <w:t>, к рассмотрению не принимается</w:t>
      </w:r>
      <w:r w:rsidRPr="00EA7593">
        <w:rPr>
          <w:rFonts w:ascii="Times New Roman" w:hAnsi="Times New Roman" w:cs="Times New Roman"/>
          <w:sz w:val="28"/>
          <w:szCs w:val="28"/>
        </w:rPr>
        <w:t xml:space="preserve"> </w:t>
      </w:r>
      <w:r w:rsidRPr="001D382D">
        <w:rPr>
          <w:rFonts w:ascii="Times New Roman" w:hAnsi="Times New Roman" w:cs="Times New Roman"/>
          <w:sz w:val="28"/>
          <w:szCs w:val="28"/>
        </w:rPr>
        <w:t>при наличии оснований, указанных в пункте 2.14 настоящего Административного регламента, а также если</w:t>
      </w:r>
      <w:r w:rsidRPr="00EA7593">
        <w:rPr>
          <w:rFonts w:ascii="Times New Roman" w:hAnsi="Times New Roman" w:cs="Times New Roman"/>
          <w:sz w:val="28"/>
          <w:szCs w:val="28"/>
        </w:rPr>
        <w:t>: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1D382D">
        <w:rPr>
          <w:rFonts w:ascii="Times New Roman" w:hAnsi="Times New Roman" w:cs="Times New Roman"/>
          <w:sz w:val="28"/>
          <w:szCs w:val="28"/>
        </w:rPr>
        <w:t>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</w:t>
      </w:r>
      <w:r w:rsidRPr="00EA7593">
        <w:rPr>
          <w:rFonts w:ascii="Times New Roman" w:hAnsi="Times New Roman" w:cs="Times New Roman"/>
          <w:sz w:val="28"/>
          <w:szCs w:val="28"/>
        </w:rPr>
        <w:t>;</w:t>
      </w:r>
    </w:p>
    <w:p w:rsidR="00F7507D" w:rsidRPr="001D382D" w:rsidRDefault="00F7507D" w:rsidP="001D3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2D">
        <w:rPr>
          <w:rFonts w:ascii="Times New Roman" w:hAnsi="Times New Roman" w:cs="Times New Roman"/>
          <w:sz w:val="28"/>
          <w:szCs w:val="28"/>
        </w:rPr>
        <w:t>представлены электронные копии (электронные образы) документов, не позволяющи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D382D">
        <w:rPr>
          <w:rFonts w:ascii="Times New Roman" w:hAnsi="Times New Roman" w:cs="Times New Roman"/>
          <w:sz w:val="28"/>
          <w:szCs w:val="28"/>
        </w:rPr>
        <w:t xml:space="preserve"> в полном объеме прочитать текст документа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D382D">
        <w:rPr>
          <w:rFonts w:ascii="Times New Roman" w:hAnsi="Times New Roman" w:cs="Times New Roman"/>
          <w:sz w:val="28"/>
          <w:szCs w:val="28"/>
        </w:rPr>
        <w:t>и/или распознать реквизиты документа;</w:t>
      </w:r>
    </w:p>
    <w:p w:rsidR="00F7507D" w:rsidRPr="00EA7593" w:rsidRDefault="00F7507D" w:rsidP="00622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82D">
        <w:rPr>
          <w:rFonts w:ascii="Times New Roman" w:hAnsi="Times New Roman" w:cs="Times New Roman"/>
          <w:sz w:val="28"/>
          <w:szCs w:val="28"/>
        </w:rPr>
        <w:t xml:space="preserve">не соответствуют данные владельца квалифицированного сертификата ключа проверки электронной подписи данным заявителя, указанным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382D">
        <w:rPr>
          <w:rFonts w:ascii="Times New Roman" w:hAnsi="Times New Roman" w:cs="Times New Roman"/>
          <w:sz w:val="28"/>
          <w:szCs w:val="28"/>
        </w:rPr>
        <w:t>в заявлении 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Pr="00EA7593" w:rsidRDefault="00F7507D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622FA3">
      <w:pPr>
        <w:widowControl w:val="0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2.16. Основания для приостановления предоставления муниципальной услуги отсутствуют</w:t>
      </w:r>
      <w:r w:rsidRPr="00EA759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7507D" w:rsidRPr="00EA7593" w:rsidRDefault="00F7507D" w:rsidP="00622FA3">
      <w:pPr>
        <w:widowControl w:val="0"/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2.17. Основания для отказа в предоставлении муниципальной услуги:</w:t>
      </w:r>
    </w:p>
    <w:p w:rsidR="00F7507D" w:rsidRPr="00EA7593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1) заявление о перераспределении земельных участков подано в случае, не предусмотренн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EA7593">
        <w:rPr>
          <w:rFonts w:ascii="Times New Roman" w:hAnsi="Times New Roman" w:cs="Times New Roman"/>
          <w:sz w:val="28"/>
          <w:szCs w:val="28"/>
        </w:rPr>
        <w:t>пунктом 1 статьи 39.28 Земельного Кодекса Российской Федерации;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2) не представлено в письменной форме согласие лиц, указанных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sz w:val="28"/>
          <w:szCs w:val="28"/>
        </w:rPr>
        <w:t>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3) </w:t>
      </w:r>
      <w:r w:rsidRPr="004C71B5">
        <w:rPr>
          <w:rFonts w:ascii="Times New Roman" w:hAnsi="Times New Roman" w:cs="Times New Roman"/>
          <w:sz w:val="28"/>
          <w:szCs w:val="28"/>
        </w:rPr>
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C71B5">
        <w:rPr>
          <w:rFonts w:ascii="Times New Roman" w:hAnsi="Times New Roman" w:cs="Times New Roman"/>
          <w:sz w:val="28"/>
          <w:szCs w:val="28"/>
        </w:rPr>
        <w:t xml:space="preserve">в собственности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пунктом 3 статьи 39.36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4C71B5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4C71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4) </w:t>
      </w:r>
      <w:r w:rsidRPr="004C71B5">
        <w:rPr>
          <w:rFonts w:ascii="Times New Roman" w:hAnsi="Times New Roman" w:cs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71B5">
        <w:rPr>
          <w:rFonts w:ascii="Times New Roman" w:hAnsi="Times New Roman" w:cs="Times New Roman"/>
          <w:sz w:val="28"/>
          <w:szCs w:val="28"/>
        </w:rPr>
        <w:t xml:space="preserve">за исключением случаев, если такое перераспределение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C71B5">
        <w:rPr>
          <w:rFonts w:ascii="Times New Roman" w:hAnsi="Times New Roman" w:cs="Times New Roman"/>
          <w:sz w:val="28"/>
          <w:szCs w:val="28"/>
        </w:rPr>
        <w:t xml:space="preserve">в соответствии с проектом межевания территории с земельными участками, указанными в подпункте 7 пункта 5 статьи 27 </w:t>
      </w:r>
      <w:r>
        <w:rPr>
          <w:rFonts w:ascii="Times New Roman" w:hAnsi="Times New Roman" w:cs="Times New Roman"/>
          <w:sz w:val="28"/>
          <w:szCs w:val="28"/>
        </w:rPr>
        <w:t>Земельного к</w:t>
      </w:r>
      <w:r w:rsidRPr="004C71B5">
        <w:rPr>
          <w:rFonts w:ascii="Times New Roman" w:hAnsi="Times New Roman" w:cs="Times New Roman"/>
          <w:sz w:val="28"/>
          <w:szCs w:val="28"/>
        </w:rPr>
        <w:t>одекса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5) образование земельного участка или земельных участков предусматривается путем перераспределения земель и (или) земельного участка, находящегося в частной собственности, и земельного участка, находящихся в муниципальной собственности и зарезервированных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для государственных или муниципальных нужд;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муниципальной собственности и являющегося предметом аукциона, извещение о проведении которого размещено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93">
        <w:rPr>
          <w:rFonts w:ascii="Times New Roman" w:hAnsi="Times New Roman" w:cs="Times New Roman"/>
          <w:sz w:val="28"/>
          <w:szCs w:val="28"/>
        </w:rPr>
        <w:t>с пунк</w:t>
      </w:r>
      <w:r>
        <w:rPr>
          <w:rFonts w:ascii="Times New Roman" w:hAnsi="Times New Roman" w:cs="Times New Roman"/>
          <w:sz w:val="28"/>
          <w:szCs w:val="28"/>
        </w:rPr>
        <w:t>том 19 статьи 39.11 Земельного к</w:t>
      </w:r>
      <w:r w:rsidRPr="00EA7593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либо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7593">
        <w:rPr>
          <w:rFonts w:ascii="Times New Roman" w:hAnsi="Times New Roman" w:cs="Times New Roman"/>
          <w:sz w:val="28"/>
          <w:szCs w:val="28"/>
        </w:rPr>
        <w:t>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A7593">
        <w:rPr>
          <w:rFonts w:ascii="Times New Roman" w:hAnsi="Times New Roman" w:cs="Times New Roman"/>
          <w:sz w:val="28"/>
          <w:szCs w:val="28"/>
        </w:rPr>
        <w:t>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</w:t>
      </w:r>
      <w:r>
        <w:rPr>
          <w:rFonts w:ascii="Times New Roman" w:hAnsi="Times New Roman" w:cs="Times New Roman"/>
          <w:sz w:val="28"/>
          <w:szCs w:val="28"/>
        </w:rPr>
        <w:t>ренных статьей 11.9 Земельного к</w:t>
      </w:r>
      <w:r w:rsidRPr="00EA7593"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за исключением случаев перераспределения земельных участков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в соответствии с подпунктами 1 и 4 пу</w:t>
      </w:r>
      <w:r>
        <w:rPr>
          <w:rFonts w:ascii="Times New Roman" w:hAnsi="Times New Roman" w:cs="Times New Roman"/>
          <w:sz w:val="28"/>
          <w:szCs w:val="28"/>
        </w:rPr>
        <w:t>нкта 1 статьи 39.28 Земельного к</w:t>
      </w:r>
      <w:r w:rsidRPr="00EA7593">
        <w:rPr>
          <w:rFonts w:ascii="Times New Roman" w:hAnsi="Times New Roman" w:cs="Times New Roman"/>
          <w:sz w:val="28"/>
          <w:szCs w:val="28"/>
        </w:rPr>
        <w:t>одекса Российской Федерации;</w:t>
      </w:r>
    </w:p>
    <w:p w:rsidR="00F7507D" w:rsidRPr="00EA7593" w:rsidRDefault="00F7507D" w:rsidP="0069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10) границы земельного участка, находящегося в частной собственности, подлежат уточнению 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от 13.07.2015 № 218-ФЗ «</w:t>
      </w:r>
      <w:r w:rsidRPr="00EA7593">
        <w:rPr>
          <w:rFonts w:ascii="Times New Roman" w:hAnsi="Times New Roman" w:cs="Times New Roman"/>
          <w:sz w:val="28"/>
          <w:szCs w:val="28"/>
        </w:rPr>
        <w:t>О государст</w:t>
      </w:r>
      <w:r>
        <w:rPr>
          <w:rFonts w:ascii="Times New Roman" w:hAnsi="Times New Roman" w:cs="Times New Roman"/>
          <w:sz w:val="28"/>
          <w:szCs w:val="28"/>
        </w:rPr>
        <w:t>венной регистрации недвижимости»</w:t>
      </w:r>
      <w:r w:rsidRPr="00EA7593"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11)  имеются основания для отказа в утверждении схемы расположения земельного участка, предусмотренные пунк</w:t>
      </w:r>
      <w:r>
        <w:rPr>
          <w:rFonts w:ascii="Times New Roman" w:hAnsi="Times New Roman" w:cs="Times New Roman"/>
          <w:sz w:val="28"/>
          <w:szCs w:val="28"/>
        </w:rPr>
        <w:t>том 16 статьи 11.10 Земельного к</w:t>
      </w:r>
      <w:r w:rsidRPr="00EA7593">
        <w:rPr>
          <w:rFonts w:ascii="Times New Roman" w:hAnsi="Times New Roman" w:cs="Times New Roman"/>
          <w:sz w:val="28"/>
          <w:szCs w:val="28"/>
        </w:rPr>
        <w:t>одекса Российской Федерации;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F7507D" w:rsidRPr="00EA7593" w:rsidRDefault="00F7507D" w:rsidP="006D5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13) земельный участок, образование которого предусмотрено схемой расположения земельного участка, расположен в границах территории,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sz w:val="28"/>
          <w:szCs w:val="28"/>
        </w:rPr>
        <w:t>в отношении которой утвержден проект межевания территории.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EA7593">
        <w:rPr>
          <w:rFonts w:ascii="Times New Roman" w:hAnsi="Times New Roman" w:cs="Times New Roman"/>
          <w:sz w:val="28"/>
          <w:szCs w:val="28"/>
        </w:rPr>
        <w:t xml:space="preserve"> отказывает в заключении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о перераспределении земельных участков в случае, если площадь земельного участка, на который возникает право частной собственности, превышает площадь такого земельного участка, указанную в схеме расположения земельного участка или проекте межевания территории,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sz w:val="28"/>
          <w:szCs w:val="28"/>
        </w:rPr>
        <w:t>с которыми такой земельный участок был образован, более чем на десять процентов.</w:t>
      </w:r>
    </w:p>
    <w:p w:rsidR="00F7507D" w:rsidRPr="0069409D" w:rsidRDefault="00F7507D" w:rsidP="00622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09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услуг, которые являются необходимыми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2.18. Услуги, которые являются необходимыми и обязательными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</w:t>
      </w:r>
      <w:r>
        <w:rPr>
          <w:rFonts w:ascii="Times New Roman" w:hAnsi="Times New Roman" w:cs="Times New Roman"/>
          <w:sz w:val="28"/>
          <w:szCs w:val="28"/>
        </w:rPr>
        <w:t>Администрации не</w:t>
      </w:r>
      <w:r>
        <w:rPr>
          <w:rStyle w:val="CommentReferenc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предусмотрены.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7B2E19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E19">
        <w:rPr>
          <w:rFonts w:ascii="Times New Roman" w:hAnsi="Times New Roman" w:cs="Times New Roman"/>
          <w:color w:val="000000"/>
          <w:sz w:val="28"/>
          <w:szCs w:val="28"/>
        </w:rPr>
        <w:t>2.19. За предоставление муниципальной услуги государственная пошлина не взимается.</w:t>
      </w:r>
    </w:p>
    <w:p w:rsidR="00F7507D" w:rsidRPr="007B2E19" w:rsidRDefault="00F7507D" w:rsidP="00622FA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507D" w:rsidRPr="007B2E19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B2E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Порядок, размер и основания взимания платы за предоставление услуг, которые являются необходимыми и обязательными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</w:t>
      </w:r>
      <w:r w:rsidRPr="007B2E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предоставления муниципальной услуги, включая информацию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Pr="007B2E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методике расчета размера такой платы</w:t>
      </w:r>
    </w:p>
    <w:p w:rsidR="00F7507D" w:rsidRPr="007B2E19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507D" w:rsidRPr="007B2E19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2E19">
        <w:rPr>
          <w:rFonts w:ascii="Times New Roman" w:hAnsi="Times New Roman" w:cs="Times New Roman"/>
          <w:color w:val="000000"/>
          <w:sz w:val="28"/>
          <w:szCs w:val="28"/>
        </w:rPr>
        <w:t xml:space="preserve">2.20. Плата за предоставление услуг, которые являются необходимыми и обязательными для предоставления муниципальной услуги, не взимается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7B2E19">
        <w:rPr>
          <w:rFonts w:ascii="Times New Roman" w:hAnsi="Times New Roman" w:cs="Times New Roman"/>
          <w:color w:val="000000"/>
          <w:sz w:val="28"/>
          <w:szCs w:val="28"/>
        </w:rPr>
        <w:t>в связи с отсутствием таких услуг.</w:t>
      </w:r>
    </w:p>
    <w:p w:rsidR="00F7507D" w:rsidRPr="007B2E19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срок ожидания в очереди при подаче запроса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2.21. </w:t>
      </w:r>
      <w:r w:rsidRPr="004C71B5">
        <w:rPr>
          <w:rFonts w:ascii="Times New Roman" w:hAnsi="Times New Roman" w:cs="Times New Roman"/>
          <w:sz w:val="28"/>
          <w:szCs w:val="28"/>
        </w:rPr>
        <w:t xml:space="preserve">Максимальный срок ожидания при подаче заявления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C71B5">
        <w:rPr>
          <w:rFonts w:ascii="Times New Roman" w:hAnsi="Times New Roman" w:cs="Times New Roman"/>
          <w:sz w:val="28"/>
          <w:szCs w:val="28"/>
        </w:rPr>
        <w:t>и прилагаемых к нему документов, а также при получении результатов предоставления муниципальной услуги не должен превышать 15 минут.</w:t>
      </w:r>
    </w:p>
    <w:p w:rsidR="00F7507D" w:rsidRPr="00EA7593" w:rsidRDefault="00F7507D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D434C" w:rsidRDefault="00F7507D" w:rsidP="00ED43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4C">
        <w:rPr>
          <w:rFonts w:ascii="Times New Roman" w:hAnsi="Times New Roman" w:cs="Times New Roman"/>
          <w:sz w:val="28"/>
          <w:szCs w:val="28"/>
        </w:rPr>
        <w:t xml:space="preserve">2.22. Все заявления о предоставлении муниципальной услуги, в том числе поступившие в форме электронного документа с использованием РПГУ, на официальный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D434C">
        <w:rPr>
          <w:rFonts w:ascii="Times New Roman" w:hAnsi="Times New Roman" w:cs="Times New Roman"/>
          <w:sz w:val="28"/>
          <w:szCs w:val="28"/>
        </w:rPr>
        <w:t xml:space="preserve"> либо поданные через РГАУ МФЦ, принятые к рассмотрению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ED434C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:rsidR="00F7507D" w:rsidRPr="00ED434C" w:rsidRDefault="00F7507D" w:rsidP="00ED4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34C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документы, поступившие посредством РПГУ и на официальный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D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D434C">
        <w:rPr>
          <w:rFonts w:ascii="Times New Roman" w:hAnsi="Times New Roman" w:cs="Times New Roman"/>
          <w:sz w:val="28"/>
          <w:szCs w:val="28"/>
        </w:rPr>
        <w:t xml:space="preserve">в нерабочий или праздничный день, подлежат регистрации в следующий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D434C">
        <w:rPr>
          <w:rFonts w:ascii="Times New Roman" w:hAnsi="Times New Roman" w:cs="Times New Roman"/>
          <w:sz w:val="28"/>
          <w:szCs w:val="28"/>
        </w:rPr>
        <w:t>за ним первый рабочий день.</w:t>
      </w:r>
    </w:p>
    <w:p w:rsidR="00F7507D" w:rsidRPr="00EA7593" w:rsidRDefault="00F7507D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помещениям, в которых предоставляется </w:t>
      </w: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муниципальная услуга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 2.23. Местоположение административных зданий, в которых осуществляется прием заявлений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F7507D" w:rsidRPr="00EA7593" w:rsidRDefault="00F7507D" w:rsidP="00863366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F7507D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85">
        <w:rPr>
          <w:rFonts w:ascii="Times New Roman" w:hAnsi="Times New Roman" w:cs="Times New Roman"/>
          <w:sz w:val="28"/>
          <w:szCs w:val="28"/>
        </w:rPr>
        <w:t xml:space="preserve">Для парковки специальных автотранспортных средств инвалидов                   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62185">
        <w:rPr>
          <w:rFonts w:ascii="Times New Roman" w:hAnsi="Times New Roman" w:cs="Times New Roman"/>
          <w:sz w:val="28"/>
          <w:szCs w:val="28"/>
        </w:rPr>
        <w:t xml:space="preserve">III группы распространяются нормы Федерального закона № 181-ФЗ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62185">
        <w:rPr>
          <w:rFonts w:ascii="Times New Roman" w:hAnsi="Times New Roman" w:cs="Times New Roman"/>
          <w:sz w:val="28"/>
          <w:szCs w:val="28"/>
        </w:rPr>
        <w:t xml:space="preserve">в порядке, определяемом Правительством Российской Федерации.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62185">
        <w:rPr>
          <w:rFonts w:ascii="Times New Roman" w:hAnsi="Times New Roman" w:cs="Times New Roman"/>
          <w:sz w:val="28"/>
          <w:szCs w:val="28"/>
        </w:rPr>
        <w:t xml:space="preserve">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Указанные места для парковки не должны занимать иные транспортные средства,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62185">
        <w:rPr>
          <w:rFonts w:ascii="Times New Roman" w:hAnsi="Times New Roman" w:cs="Times New Roman"/>
          <w:sz w:val="28"/>
          <w:szCs w:val="28"/>
        </w:rPr>
        <w:t>за исключением случаев, предусмотренных правилами дорожного движения.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В целях обеспечен</w:t>
      </w:r>
      <w:r>
        <w:rPr>
          <w:rFonts w:ascii="Times New Roman" w:hAnsi="Times New Roman" w:cs="Times New Roman"/>
          <w:sz w:val="28"/>
          <w:szCs w:val="28"/>
        </w:rPr>
        <w:t xml:space="preserve">ия беспрепятственного </w:t>
      </w:r>
      <w:r w:rsidRPr="00EA7593">
        <w:rPr>
          <w:rFonts w:ascii="Times New Roman" w:hAnsi="Times New Roman" w:cs="Times New Roman"/>
          <w:sz w:val="28"/>
          <w:szCs w:val="28"/>
        </w:rPr>
        <w:t xml:space="preserve">доступа Заявителей, в том числе передвигающихся на инвалидных колясках, вход в здание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и помещен</w:t>
      </w:r>
      <w:r>
        <w:rPr>
          <w:rFonts w:ascii="Times New Roman" w:hAnsi="Times New Roman" w:cs="Times New Roman"/>
          <w:sz w:val="28"/>
          <w:szCs w:val="28"/>
        </w:rPr>
        <w:t xml:space="preserve">ия, в которых </w:t>
      </w:r>
      <w:r w:rsidRPr="00EA7593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7593">
        <w:rPr>
          <w:rFonts w:ascii="Times New Roman" w:hAnsi="Times New Roman" w:cs="Times New Roman"/>
          <w:sz w:val="28"/>
          <w:szCs w:val="28"/>
        </w:rPr>
        <w:t xml:space="preserve">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sz w:val="28"/>
          <w:szCs w:val="28"/>
        </w:rPr>
        <w:t>о социальной защите инвалидов.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F7507D" w:rsidRPr="00EA7593" w:rsidRDefault="00F7507D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F7507D" w:rsidRPr="00EA7593" w:rsidRDefault="00F7507D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F7507D" w:rsidRPr="00EA7593" w:rsidRDefault="00F7507D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F7507D" w:rsidRPr="00EA7593" w:rsidRDefault="00F7507D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F7507D" w:rsidRPr="00EA7593" w:rsidRDefault="00F7507D" w:rsidP="0086336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и нормативам.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7593">
        <w:rPr>
          <w:rFonts w:ascii="Times New Roman" w:hAnsi="Times New Roman" w:cs="Times New Roman"/>
          <w:sz w:val="28"/>
          <w:szCs w:val="28"/>
        </w:rPr>
        <w:t>для их размещения в помещении, а также информационными стендами.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фамилии, имени и отчества (последнее </w:t>
      </w:r>
      <w:r w:rsidRPr="00593E56">
        <w:rPr>
          <w:rFonts w:ascii="Times New Roman" w:hAnsi="Times New Roman" w:cs="Times New Roman"/>
          <w:sz w:val="28"/>
          <w:szCs w:val="28"/>
        </w:rPr>
        <w:t>–</w:t>
      </w:r>
      <w:r w:rsidRPr="00EA7593">
        <w:rPr>
          <w:rFonts w:ascii="Times New Roman" w:hAnsi="Times New Roman" w:cs="Times New Roman"/>
          <w:sz w:val="28"/>
          <w:szCs w:val="28"/>
        </w:rPr>
        <w:t xml:space="preserve"> при наличии), должности </w:t>
      </w:r>
      <w:r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EA7593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Рабочее место каждого должностного лица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>, ответственного за прием документов, должно быть оборудовано персональным компьютером с возможностью доступа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 xml:space="preserve">к необходимым информационным базам данных, печатающим устройством (принтером)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A7593">
        <w:rPr>
          <w:rFonts w:ascii="Times New Roman" w:hAnsi="Times New Roman" w:cs="Times New Roman"/>
          <w:sz w:val="28"/>
          <w:szCs w:val="28"/>
        </w:rPr>
        <w:t>и копирующим устройством.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прием документов, должно иметь настольную табличку с указанием фамилии, имени, отчества (последнее </w:t>
      </w:r>
      <w:r w:rsidRPr="00593E56">
        <w:rPr>
          <w:rFonts w:ascii="Times New Roman" w:hAnsi="Times New Roman" w:cs="Times New Roman"/>
          <w:sz w:val="28"/>
          <w:szCs w:val="28"/>
        </w:rPr>
        <w:t>–</w:t>
      </w:r>
      <w:r w:rsidRPr="00EA7593">
        <w:rPr>
          <w:rFonts w:ascii="Times New Roman" w:hAnsi="Times New Roman" w:cs="Times New Roman"/>
          <w:sz w:val="28"/>
          <w:szCs w:val="28"/>
        </w:rPr>
        <w:t xml:space="preserve"> при наличии) и должности.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территории,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с использование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A7593">
        <w:rPr>
          <w:rFonts w:ascii="Times New Roman" w:hAnsi="Times New Roman" w:cs="Times New Roman"/>
          <w:sz w:val="28"/>
          <w:szCs w:val="28"/>
        </w:rPr>
        <w:t xml:space="preserve"> кресла-коляски;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>
        <w:rPr>
          <w:rFonts w:ascii="Times New Roman" w:hAnsi="Times New Roman" w:cs="Times New Roman"/>
          <w:sz w:val="28"/>
          <w:szCs w:val="28"/>
        </w:rPr>
        <w:t xml:space="preserve">                 к </w:t>
      </w:r>
      <w:r w:rsidRPr="00EA7593">
        <w:rPr>
          <w:rFonts w:ascii="Times New Roman" w:hAnsi="Times New Roman" w:cs="Times New Roman"/>
          <w:sz w:val="28"/>
          <w:szCs w:val="28"/>
        </w:rPr>
        <w:t xml:space="preserve">зданиям и помещениям, в которых предоставляется муниципальная услуга,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A7593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 жизнедеятельности;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допуск собаки-проводника на объекты (здания, помещения), в которых предоставляются услуги;</w:t>
      </w:r>
      <w:r>
        <w:rPr>
          <w:rFonts w:ascii="Times New Roman" w:hAnsi="Times New Roman" w:cs="Times New Roman"/>
          <w:sz w:val="28"/>
          <w:szCs w:val="28"/>
        </w:rPr>
        <w:t xml:space="preserve"> при наличии документа, подтверждающего ее специальное обучение;</w:t>
      </w:r>
    </w:p>
    <w:p w:rsidR="00F7507D" w:rsidRPr="00EA7593" w:rsidRDefault="00F7507D" w:rsidP="008633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качества муниципальной услуги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2.24. Основными показателями доступности предоставления муниципальной услуги являются: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2.24.1. Расположение помещений, предназначенных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в зоне доступности к основным транспортным магистралям, в пределах пешеходной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для З</w:t>
      </w:r>
      <w:r>
        <w:rPr>
          <w:rFonts w:ascii="Times New Roman" w:hAnsi="Times New Roman" w:cs="Times New Roman"/>
          <w:sz w:val="28"/>
          <w:szCs w:val="28"/>
        </w:rPr>
        <w:t>аявителей;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2.24.2. Наличие полной и понятной информации о порядке, сроках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A7593">
        <w:rPr>
          <w:rFonts w:ascii="Times New Roman" w:hAnsi="Times New Roman" w:cs="Times New Roman"/>
          <w:sz w:val="28"/>
          <w:szCs w:val="28"/>
        </w:rPr>
        <w:t>и ходе предоставления муниципальной услуги в информационно-телекоммуникационных сетях общего пользования (в том числе в сети Интернет)</w:t>
      </w:r>
      <w:r>
        <w:rPr>
          <w:rFonts w:ascii="Times New Roman" w:hAnsi="Times New Roman" w:cs="Times New Roman"/>
          <w:sz w:val="28"/>
          <w:szCs w:val="28"/>
        </w:rPr>
        <w:t>, средствах массовой информации;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2.24.3. Возможность выбора Заявителем формы обращения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за предоставлением муниципальной услуги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в Уполномоченный орган, либо в форме электронных документов с использованием РПГУ, либо через РГАУ МФЦ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2.24.4. Возможность получения Заявителем уведомлений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о предоставлении муниципальной услуги с помощью РПГУ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2.25. Основными показателями качества предоставления муниципальной услуги являются: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2.25.1. Своевременность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в соответствии со стандартом ее предоставления, установленн</w:t>
      </w:r>
      <w:r>
        <w:rPr>
          <w:rFonts w:ascii="Times New Roman" w:hAnsi="Times New Roman" w:cs="Times New Roman"/>
          <w:sz w:val="28"/>
          <w:szCs w:val="28"/>
        </w:rPr>
        <w:t>ым Административным регламентом;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2.25.2. Минимально возможное количество взаимодействий Заявителя с должностными лицами, участвующими в предоставлении муници</w:t>
      </w:r>
      <w:r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2.25.3. Отсутствие обоснованных жалоб на действия (бездействие) сотрудников и их некорректное (невнимательное) отношение к Заявителям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2.25.4. Отсутствие нарушений установленных сроков в процессе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2.25.5. Отсутствие заявлений об оспаривании решений, действий (бездействия) Уполномоченного органа,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A7593">
        <w:rPr>
          <w:rFonts w:ascii="Times New Roman" w:hAnsi="Times New Roman" w:cs="Times New Roman"/>
          <w:sz w:val="28"/>
          <w:szCs w:val="28"/>
        </w:rPr>
        <w:t xml:space="preserve"> должностных лиц, принимаемых (совершенных) при предоставлении муниципальной услуги, по итогам рассмотрения которых вынесены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7593">
        <w:rPr>
          <w:rFonts w:ascii="Times New Roman" w:hAnsi="Times New Roman" w:cs="Times New Roman"/>
          <w:sz w:val="28"/>
          <w:szCs w:val="28"/>
        </w:rPr>
        <w:t>об удовлетворении (частичном удовлетворении) требований Заявителей.</w:t>
      </w:r>
    </w:p>
    <w:p w:rsidR="00F7507D" w:rsidRPr="00EA7593" w:rsidRDefault="00F7507D" w:rsidP="008633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F7507D" w:rsidRPr="00EA7593" w:rsidRDefault="00F7507D" w:rsidP="00863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2.26. </w:t>
      </w:r>
      <w:r w:rsidRPr="00286FFA">
        <w:rPr>
          <w:rFonts w:ascii="Times New Roman" w:hAnsi="Times New Roman" w:cs="Times New Roman"/>
          <w:sz w:val="28"/>
          <w:szCs w:val="28"/>
        </w:rPr>
        <w:t>Прием документов и выдача результата предоставления муниципальной услуги осуществляются РГАУ МФЦ в порядке, установленном Соглашением о взаимодействии.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Предоставление муниципальной услуги по экстерриториальному принципу не осуществляется</w:t>
      </w:r>
      <w:r w:rsidRPr="00286FFA">
        <w:rPr>
          <w:rFonts w:ascii="Times New Roman" w:hAnsi="Times New Roman" w:cs="Times New Roman"/>
          <w:sz w:val="28"/>
          <w:szCs w:val="28"/>
        </w:rPr>
        <w:t>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>2.27. Заявителям обеспечивается возможность представления заявления                  о предоставлении муниципальной услуги и прилагаемых к нему документов в форме электронного документа.</w:t>
      </w:r>
    </w:p>
    <w:p w:rsidR="00F7507D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6590F">
        <w:rPr>
          <w:rFonts w:ascii="Times New Roman" w:hAnsi="Times New Roman" w:cs="Times New Roman"/>
          <w:sz w:val="28"/>
          <w:szCs w:val="28"/>
        </w:rPr>
        <w:t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86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 ю</w:t>
      </w:r>
      <w:r w:rsidRPr="00286FFA">
        <w:rPr>
          <w:rFonts w:ascii="Times New Roman" w:hAnsi="Times New Roman" w:cs="Times New Roman"/>
          <w:sz w:val="28"/>
          <w:szCs w:val="28"/>
        </w:rPr>
        <w:t xml:space="preserve">ридического лица за получением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86FFA">
        <w:rPr>
          <w:rFonts w:ascii="Times New Roman" w:hAnsi="Times New Roman" w:cs="Times New Roman"/>
          <w:sz w:val="28"/>
          <w:szCs w:val="28"/>
        </w:rPr>
        <w:t>в электронной форме посредством РПГУ осуществляется путем подписания заявления уполномоченным лицом с использованием простой электронной подписи, также допускается использование усиленной квалифицированной электронной подписи.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 xml:space="preserve">Использование простой электронной подписи для получения муниципальной услуги допускается, если федеральными законами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86FFA">
        <w:rPr>
          <w:rFonts w:ascii="Times New Roman" w:hAnsi="Times New Roman" w:cs="Times New Roman"/>
          <w:sz w:val="28"/>
          <w:szCs w:val="28"/>
        </w:rPr>
        <w:t xml:space="preserve">или иными нормативными актами не установлен запрет на обращение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86FFA">
        <w:rPr>
          <w:rFonts w:ascii="Times New Roman" w:hAnsi="Times New Roman" w:cs="Times New Roman"/>
          <w:sz w:val="28"/>
          <w:szCs w:val="28"/>
        </w:rPr>
        <w:t xml:space="preserve">за получением муниципальной услуги в электронной форме,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6FFA">
        <w:rPr>
          <w:rFonts w:ascii="Times New Roman" w:hAnsi="Times New Roman" w:cs="Times New Roman"/>
          <w:sz w:val="28"/>
          <w:szCs w:val="28"/>
        </w:rPr>
        <w:t>не установлено использование в этих целях иного вида электронной подписи.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>Для использования простой электронной подписи заявитель должен быть зарегистрирован в единой системе идентификации и аутентификации.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 xml:space="preserve">Доверенность, подтверждающая правомочие на обращение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86FFA">
        <w:rPr>
          <w:rFonts w:ascii="Times New Roman" w:hAnsi="Times New Roman" w:cs="Times New Roman"/>
          <w:sz w:val="28"/>
          <w:szCs w:val="28"/>
        </w:rPr>
        <w:t>за получением муниципальной услуги, выданная юридическим лицом, удостоверяется усиленной квалифицированной электронной подписью правомочного должностного лица юридического лица.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>Прилагаемые к заявлению о предоставлении муниципальной услуги копии документов подписываются простой электронной подписью заявителя и (или) усиленной квалифицированной электронной подписью.</w:t>
      </w:r>
    </w:p>
    <w:p w:rsidR="00F7507D" w:rsidRPr="00286FFA" w:rsidRDefault="00F7507D" w:rsidP="00286F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86FFA">
        <w:rPr>
          <w:rFonts w:ascii="Times New Roman" w:hAnsi="Times New Roman" w:cs="Times New Roman"/>
          <w:sz w:val="28"/>
          <w:szCs w:val="28"/>
        </w:rPr>
        <w:t xml:space="preserve">2.28. 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286FFA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6FFA">
        <w:rPr>
          <w:rFonts w:ascii="Times New Roman" w:hAnsi="Times New Roman" w:cs="Times New Roman"/>
          <w:sz w:val="28"/>
          <w:szCs w:val="28"/>
        </w:rPr>
        <w:t xml:space="preserve"> в случае представления надлежащим образом оформленных документов, предусмотренных пунктом 2.8 настоящего Административного регламента.</w:t>
      </w:r>
    </w:p>
    <w:p w:rsidR="00F7507D" w:rsidRPr="00EA7593" w:rsidRDefault="00F7507D" w:rsidP="00B521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AE4002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. Состав, последовательность и сроки выполнения административных процедур, требования к порядку их выполнения,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в том числе особенности выполнения административных процедур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</w:p>
    <w:p w:rsidR="00F7507D" w:rsidRPr="00EA7593" w:rsidRDefault="00F7507D" w:rsidP="00AE4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F7507D" w:rsidRDefault="00F7507D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(действий)</w:t>
      </w:r>
    </w:p>
    <w:p w:rsidR="00F7507D" w:rsidRPr="00EA7593" w:rsidRDefault="00F7507D" w:rsidP="00AE400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C1320E" w:rsidRDefault="00F7507D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A7593">
        <w:rPr>
          <w:rFonts w:ascii="Times New Roman" w:hAnsi="Times New Roman" w:cs="Times New Roman"/>
          <w:sz w:val="28"/>
          <w:szCs w:val="28"/>
        </w:rPr>
        <w:t xml:space="preserve"> </w:t>
      </w:r>
      <w:r w:rsidRPr="00C1320E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C1320E">
        <w:rPr>
          <w:rFonts w:ascii="Times New Roman" w:hAnsi="Times New Roman" w:cs="Times New Roman"/>
          <w:sz w:val="28"/>
          <w:szCs w:val="28"/>
        </w:rPr>
        <w:t>:</w:t>
      </w:r>
    </w:p>
    <w:p w:rsidR="00F7507D" w:rsidRPr="00C1320E" w:rsidRDefault="00F7507D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12">
        <w:rPr>
          <w:rFonts w:ascii="Times New Roman" w:hAnsi="Times New Roman" w:cs="Times New Roman"/>
          <w:sz w:val="28"/>
          <w:szCs w:val="28"/>
        </w:rPr>
        <w:t>рием и регистрация заявления на предоставление муниципальной услуги</w:t>
      </w:r>
      <w:r w:rsidRPr="00C1320E">
        <w:rPr>
          <w:rFonts w:ascii="Times New Roman" w:hAnsi="Times New Roman" w:cs="Times New Roman"/>
          <w:sz w:val="28"/>
          <w:szCs w:val="28"/>
        </w:rPr>
        <w:t>;</w:t>
      </w:r>
    </w:p>
    <w:p w:rsidR="00F7507D" w:rsidRPr="00C1320E" w:rsidRDefault="00F7507D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12">
        <w:rPr>
          <w:rFonts w:ascii="Times New Roman" w:hAnsi="Times New Roman" w:cs="Times New Roman"/>
          <w:sz w:val="28"/>
          <w:szCs w:val="28"/>
        </w:rPr>
        <w:t xml:space="preserve">роверка комплектности и рассмотрение документов, 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4912">
        <w:rPr>
          <w:rFonts w:ascii="Times New Roman" w:hAnsi="Times New Roman" w:cs="Times New Roman"/>
          <w:sz w:val="28"/>
          <w:szCs w:val="28"/>
        </w:rPr>
        <w:t>и направление межведомственных запросов в органы (организации), участвующие в предоставлении муниципальной услуги</w:t>
      </w:r>
      <w:r w:rsidRPr="00C1320E">
        <w:rPr>
          <w:rFonts w:ascii="Times New Roman" w:hAnsi="Times New Roman" w:cs="Times New Roman"/>
          <w:sz w:val="28"/>
          <w:szCs w:val="28"/>
        </w:rPr>
        <w:t>;</w:t>
      </w:r>
    </w:p>
    <w:p w:rsidR="00F7507D" w:rsidRPr="00C1320E" w:rsidRDefault="00F7507D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4912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результата муниципальной услуги </w:t>
      </w:r>
      <w:r w:rsidRPr="00A3491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решение об утверждении</w:t>
      </w:r>
      <w:r w:rsidRPr="00A34912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34912">
        <w:rPr>
          <w:rFonts w:ascii="Times New Roman" w:hAnsi="Times New Roman" w:cs="Times New Roman"/>
          <w:sz w:val="28"/>
          <w:szCs w:val="28"/>
        </w:rPr>
        <w:t xml:space="preserve">или решения о выдаче согласия на заключение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34912">
        <w:rPr>
          <w:rFonts w:ascii="Times New Roman" w:hAnsi="Times New Roman" w:cs="Times New Roman"/>
          <w:sz w:val="28"/>
          <w:szCs w:val="28"/>
        </w:rPr>
        <w:t xml:space="preserve">о перераспределении земельных участков либо уведомления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в заключении соглашения о перераспределении земельных участков</w:t>
      </w:r>
      <w:r w:rsidRPr="00A34912">
        <w:rPr>
          <w:rFonts w:ascii="Times New Roman" w:hAnsi="Times New Roman" w:cs="Times New Roman"/>
          <w:sz w:val="28"/>
          <w:szCs w:val="28"/>
        </w:rPr>
        <w:t>)</w:t>
      </w:r>
      <w:r w:rsidRPr="00C1320E">
        <w:rPr>
          <w:rFonts w:ascii="Times New Roman" w:hAnsi="Times New Roman" w:cs="Times New Roman"/>
          <w:sz w:val="28"/>
          <w:szCs w:val="28"/>
        </w:rPr>
        <w:t>;</w:t>
      </w:r>
    </w:p>
    <w:p w:rsidR="00F7507D" w:rsidRPr="00C1320E" w:rsidRDefault="00F7507D" w:rsidP="00C132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34912">
        <w:rPr>
          <w:rFonts w:ascii="Times New Roman" w:hAnsi="Times New Roman" w:cs="Times New Roman"/>
          <w:sz w:val="28"/>
          <w:szCs w:val="28"/>
        </w:rPr>
        <w:t xml:space="preserve">аправление (выдача) результата предоставления муниципальной услуги (решение об утверждении схемы расположения земельного участка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Pr="00A34912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4912">
        <w:rPr>
          <w:rFonts w:ascii="Times New Roman" w:hAnsi="Times New Roman" w:cs="Times New Roman"/>
          <w:sz w:val="28"/>
          <w:szCs w:val="28"/>
        </w:rPr>
        <w:t xml:space="preserve"> о выдаче согласия на заключение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34912">
        <w:rPr>
          <w:rFonts w:ascii="Times New Roman" w:hAnsi="Times New Roman" w:cs="Times New Roman"/>
          <w:sz w:val="28"/>
          <w:szCs w:val="28"/>
        </w:rPr>
        <w:t>о перераспределении земельных участков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4912">
        <w:rPr>
          <w:rFonts w:ascii="Times New Roman" w:hAnsi="Times New Roman" w:cs="Times New Roman"/>
          <w:sz w:val="28"/>
          <w:szCs w:val="28"/>
        </w:rPr>
        <w:t xml:space="preserve"> либо уведомления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34912">
        <w:rPr>
          <w:rFonts w:ascii="Times New Roman" w:hAnsi="Times New Roman" w:cs="Times New Roman"/>
          <w:sz w:val="28"/>
          <w:szCs w:val="28"/>
        </w:rPr>
        <w:t>в заключении соглашения о перераспределении земельных участков)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Default="00F7507D" w:rsidP="00870A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70A3D">
        <w:rPr>
          <w:rFonts w:ascii="Times New Roman" w:hAnsi="Times New Roman" w:cs="Times New Roman"/>
          <w:sz w:val="28"/>
          <w:szCs w:val="28"/>
        </w:rPr>
        <w:t xml:space="preserve">ринятие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результата муниципальной услуги </w:t>
      </w:r>
      <w:r w:rsidRPr="00870A3D">
        <w:rPr>
          <w:rFonts w:ascii="Times New Roman" w:hAnsi="Times New Roman" w:cs="Times New Roman"/>
          <w:sz w:val="28"/>
          <w:szCs w:val="28"/>
        </w:rPr>
        <w:t xml:space="preserve">(проект соглашения </w:t>
      </w:r>
      <w:r>
        <w:rPr>
          <w:rFonts w:ascii="Times New Roman" w:hAnsi="Times New Roman" w:cs="Times New Roman"/>
          <w:sz w:val="28"/>
          <w:szCs w:val="28"/>
        </w:rPr>
        <w:t>о перераспределении земельных участков</w:t>
      </w:r>
      <w:r w:rsidRPr="00870A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507D" w:rsidRDefault="00F7507D" w:rsidP="00870A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 w:rsidRPr="00870A3D">
        <w:rPr>
          <w:rFonts w:ascii="Times New Roman" w:hAnsi="Times New Roman" w:cs="Times New Roman"/>
          <w:spacing w:val="1"/>
          <w:sz w:val="28"/>
          <w:szCs w:val="28"/>
        </w:rPr>
        <w:t xml:space="preserve">аправление (выдача) результата предоставления муниципальной услуги </w:t>
      </w:r>
      <w:r w:rsidRPr="00870A3D">
        <w:rPr>
          <w:rFonts w:ascii="Times New Roman" w:hAnsi="Times New Roman" w:cs="Times New Roman"/>
          <w:sz w:val="28"/>
          <w:szCs w:val="28"/>
        </w:rPr>
        <w:t>(проект соглашения о перераспределении земельных участков)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Pr="00870A3D" w:rsidRDefault="00F7507D" w:rsidP="00870A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7507D" w:rsidRPr="00FF17DC" w:rsidRDefault="00F7507D" w:rsidP="00FF17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90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допущенных опечаток и ошибок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A6590F">
        <w:rPr>
          <w:rFonts w:ascii="Times New Roman" w:hAnsi="Times New Roman" w:cs="Times New Roman"/>
          <w:b/>
          <w:bCs/>
          <w:sz w:val="28"/>
          <w:szCs w:val="28"/>
        </w:rPr>
        <w:t>в выданных в результате предоставления муниципальной услуги документах</w:t>
      </w:r>
    </w:p>
    <w:p w:rsidR="00F7507D" w:rsidRPr="00FF17DC" w:rsidRDefault="00F7507D" w:rsidP="00FF17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 В случае выявления опечаток и ошибок заявитель вправе обратиться в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FF17DC">
        <w:rPr>
          <w:rFonts w:ascii="Times New Roman" w:hAnsi="Times New Roman" w:cs="Times New Roman"/>
          <w:sz w:val="28"/>
          <w:szCs w:val="28"/>
        </w:rPr>
        <w:t xml:space="preserve">с заявлением об исправлении допущенных опечаток по форме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F17D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>, РГАУ МФЦ, в который подается заявление об исправлени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17DC">
        <w:rPr>
          <w:rFonts w:ascii="Times New Roman" w:hAnsi="Times New Roman" w:cs="Times New Roman"/>
          <w:sz w:val="28"/>
          <w:szCs w:val="28"/>
        </w:rPr>
        <w:t xml:space="preserve"> опечаток;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2) вид, дата, номер выдачи (регистрации) документа, выданного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17DC">
        <w:rPr>
          <w:rFonts w:ascii="Times New Roman" w:hAnsi="Times New Roman" w:cs="Times New Roman"/>
          <w:sz w:val="28"/>
          <w:szCs w:val="28"/>
        </w:rPr>
        <w:t>в результате предоставления муниципальной услуги;</w:t>
      </w:r>
    </w:p>
    <w:p w:rsidR="00F7507D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3) </w:t>
      </w:r>
      <w:r w:rsidRPr="00A6590F">
        <w:rPr>
          <w:rFonts w:ascii="Times New Roman" w:hAnsi="Times New Roman" w:cs="Times New Roman"/>
          <w:sz w:val="28"/>
          <w:szCs w:val="28"/>
        </w:rPr>
        <w:t xml:space="preserve">для юридических лиц – </w:t>
      </w:r>
      <w:r>
        <w:rPr>
          <w:rFonts w:ascii="Times New Roman" w:hAnsi="Times New Roman" w:cs="Times New Roman"/>
          <w:sz w:val="28"/>
          <w:szCs w:val="28"/>
        </w:rPr>
        <w:t>название</w:t>
      </w:r>
      <w:r w:rsidRPr="00FF17DC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F7507D" w:rsidRPr="00A6590F" w:rsidRDefault="00F7507D" w:rsidP="00A6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A6590F">
        <w:rPr>
          <w:rFonts w:ascii="Times New Roman" w:hAnsi="Times New Roman" w:cs="Times New Roman"/>
          <w:sz w:val="28"/>
          <w:szCs w:val="28"/>
        </w:rPr>
        <w:t xml:space="preserve">для индивидуальных предпринимателей </w:t>
      </w:r>
      <w:r w:rsidRPr="00593E56">
        <w:rPr>
          <w:rFonts w:ascii="Times New Roman" w:hAnsi="Times New Roman" w:cs="Times New Roman"/>
          <w:sz w:val="28"/>
          <w:szCs w:val="28"/>
        </w:rPr>
        <w:t>–</w:t>
      </w:r>
      <w:r w:rsidRPr="00A6590F">
        <w:rPr>
          <w:rFonts w:ascii="Times New Roman" w:hAnsi="Times New Roman" w:cs="Times New Roman"/>
          <w:sz w:val="28"/>
          <w:szCs w:val="28"/>
        </w:rPr>
        <w:t xml:space="preserve">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F7507D" w:rsidRPr="00FF17DC" w:rsidRDefault="00F7507D" w:rsidP="00A65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90F">
        <w:rPr>
          <w:rFonts w:ascii="Times New Roman" w:hAnsi="Times New Roman" w:cs="Times New Roman"/>
          <w:sz w:val="28"/>
          <w:szCs w:val="28"/>
        </w:rPr>
        <w:t>5)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</w:t>
      </w:r>
      <w:r>
        <w:rPr>
          <w:rFonts w:ascii="Times New Roman" w:hAnsi="Times New Roman" w:cs="Times New Roman"/>
          <w:sz w:val="28"/>
          <w:szCs w:val="28"/>
        </w:rPr>
        <w:t>мента, удостоверяющего личность;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реквизиты документа</w:t>
      </w:r>
      <w:r w:rsidRPr="00FF17DC">
        <w:rPr>
          <w:rFonts w:ascii="Times New Roman" w:hAnsi="Times New Roman" w:cs="Times New Roman"/>
          <w:sz w:val="28"/>
          <w:szCs w:val="28"/>
        </w:rPr>
        <w:t>(-ов), обосновывающ</w:t>
      </w:r>
      <w:r>
        <w:rPr>
          <w:rFonts w:ascii="Times New Roman" w:hAnsi="Times New Roman" w:cs="Times New Roman"/>
          <w:sz w:val="28"/>
          <w:szCs w:val="28"/>
        </w:rPr>
        <w:t>его(-их)</w:t>
      </w:r>
      <w:r w:rsidRPr="00FF17DC">
        <w:rPr>
          <w:rFonts w:ascii="Times New Roman" w:hAnsi="Times New Roman" w:cs="Times New Roman"/>
          <w:sz w:val="28"/>
          <w:szCs w:val="28"/>
        </w:rPr>
        <w:t xml:space="preserve"> доводы заявителя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17DC">
        <w:rPr>
          <w:rFonts w:ascii="Times New Roman" w:hAnsi="Times New Roman" w:cs="Times New Roman"/>
          <w:sz w:val="28"/>
          <w:szCs w:val="28"/>
        </w:rPr>
        <w:t>о наличии опечатки, а также содержащ</w:t>
      </w:r>
      <w:r>
        <w:rPr>
          <w:rFonts w:ascii="Times New Roman" w:hAnsi="Times New Roman" w:cs="Times New Roman"/>
          <w:sz w:val="28"/>
          <w:szCs w:val="28"/>
        </w:rPr>
        <w:t>его(-их)</w:t>
      </w:r>
      <w:r w:rsidRPr="00FF17DC">
        <w:rPr>
          <w:rFonts w:ascii="Times New Roman" w:hAnsi="Times New Roman" w:cs="Times New Roman"/>
          <w:sz w:val="28"/>
          <w:szCs w:val="28"/>
        </w:rPr>
        <w:t xml:space="preserve"> правильные сведения.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3.2.1. К заявлению должен быть приложен оригинал документа, выданного по результатам предоставления муниципальной услуги.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В случае,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F17DC">
        <w:rPr>
          <w:rFonts w:ascii="Times New Roman" w:hAnsi="Times New Roman" w:cs="Times New Roman"/>
          <w:sz w:val="28"/>
          <w:szCs w:val="28"/>
        </w:rPr>
        <w:t>и документ, подтверждающий соответствующие полномочия.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3.2.2. Заявление об исправлении опечаток и ошибок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F17DC">
        <w:rPr>
          <w:rFonts w:ascii="Times New Roman" w:hAnsi="Times New Roman" w:cs="Times New Roman"/>
          <w:sz w:val="28"/>
          <w:szCs w:val="28"/>
        </w:rPr>
        <w:t>тся следующими способами: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- лично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17DC">
        <w:rPr>
          <w:rFonts w:ascii="Times New Roman" w:hAnsi="Times New Roman" w:cs="Times New Roman"/>
          <w:sz w:val="28"/>
          <w:szCs w:val="28"/>
        </w:rPr>
        <w:t>полномоченный орган;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- посредством электронной почты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>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FF17DC">
        <w:rPr>
          <w:rFonts w:ascii="Times New Roman" w:hAnsi="Times New Roman" w:cs="Times New Roman"/>
          <w:sz w:val="28"/>
          <w:szCs w:val="28"/>
        </w:rPr>
        <w:t>- путем з</w:t>
      </w:r>
      <w:r>
        <w:rPr>
          <w:rFonts w:ascii="Times New Roman" w:hAnsi="Times New Roman" w:cs="Times New Roman"/>
          <w:sz w:val="28"/>
          <w:szCs w:val="28"/>
        </w:rPr>
        <w:t>аполнения формы запроса через личный кабинет</w:t>
      </w:r>
      <w:r w:rsidRPr="00FF17DC">
        <w:rPr>
          <w:rFonts w:ascii="Times New Roman" w:hAnsi="Times New Roman" w:cs="Times New Roman"/>
          <w:sz w:val="28"/>
          <w:szCs w:val="28"/>
        </w:rPr>
        <w:t xml:space="preserve"> РПГУ;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- в РГАУ МФЦ.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Основания</w:t>
      </w:r>
      <w:r w:rsidRPr="00FF17DC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об исправлении опечаток и ошибок: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1) представленные документы по составу и содержанию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>не соответствуют требованиям пунктов 3.2 и 3.2.1 настоящего Административного регламента;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2) заявитель не является получателем муниципальной услуги.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3.2.4. Отказ в приеме заявления об исправлении опечаток и ошибок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17DC">
        <w:rPr>
          <w:rFonts w:ascii="Times New Roman" w:hAnsi="Times New Roman" w:cs="Times New Roman"/>
          <w:sz w:val="28"/>
          <w:szCs w:val="28"/>
        </w:rPr>
        <w:t>по иным основаниям не допускается.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Заявитель имеет право повторно обратиться с заявлением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об исправлении опечаток и ошибок после устранения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F17DC">
        <w:rPr>
          <w:rFonts w:ascii="Times New Roman" w:hAnsi="Times New Roman" w:cs="Times New Roman"/>
          <w:sz w:val="28"/>
          <w:szCs w:val="28"/>
        </w:rPr>
        <w:t>в исправлении опечаток, предусмотренных пунктом 3.2.3 настоящего Административного регламента.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3.2.5. Основания для отказа в исправлении опечаток и ошибок: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>
          <w:rPr>
            <w:rFonts w:ascii="Times New Roman" w:hAnsi="Times New Roman" w:cs="Times New Roman"/>
            <w:sz w:val="28"/>
            <w:szCs w:val="28"/>
          </w:rPr>
          <w:t>отсутствуют</w:t>
        </w:r>
        <w:r w:rsidRPr="00FF17DC">
          <w:rPr>
            <w:rFonts w:ascii="Times New Roman" w:hAnsi="Times New Roman" w:cs="Times New Roman"/>
            <w:sz w:val="28"/>
            <w:szCs w:val="28"/>
          </w:rPr>
          <w:t xml:space="preserve"> несоответстви</w:t>
        </w:r>
        <w:r>
          <w:rPr>
            <w:rFonts w:ascii="Times New Roman" w:hAnsi="Times New Roman" w:cs="Times New Roman"/>
            <w:sz w:val="28"/>
            <w:szCs w:val="28"/>
          </w:rPr>
          <w:t>я</w:t>
        </w:r>
        <w:r w:rsidRPr="00FF17DC">
          <w:rPr>
            <w:rFonts w:ascii="Times New Roman" w:hAnsi="Times New Roman" w:cs="Times New Roman"/>
            <w:sz w:val="28"/>
            <w:szCs w:val="28"/>
          </w:rPr>
          <w:t xml:space="preserve"> между содержанием документа, выданного по результатам предоставления муниципальной услуги, </w:t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</w:t>
        </w:r>
        <w:r w:rsidRPr="00FF17DC">
          <w:rPr>
            <w:rFonts w:ascii="Times New Roman" w:hAnsi="Times New Roman" w:cs="Times New Roman"/>
            <w:sz w:val="28"/>
            <w:szCs w:val="28"/>
          </w:rPr>
          <w:t xml:space="preserve">и содержанием документов, </w:t>
        </w:r>
      </w:hyperlink>
      <w:r w:rsidRPr="00FF17DC">
        <w:rPr>
          <w:rFonts w:ascii="Times New Roman" w:hAnsi="Times New Roman" w:cs="Times New Roman"/>
          <w:sz w:val="28"/>
          <w:szCs w:val="28"/>
        </w:rPr>
        <w:t xml:space="preserve">представленных заявителем самостоятельно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и (или) по собственной инициативе, а также находящихся в распоряжении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документы, представленные заявителем в соответствии с пунктом 3.2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17DC">
        <w:rPr>
          <w:rFonts w:ascii="Times New Roman" w:hAnsi="Times New Roman" w:cs="Times New Roman"/>
          <w:sz w:val="28"/>
          <w:szCs w:val="28"/>
        </w:rPr>
        <w:t>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 (или) запрошенны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F17DC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 при предоставлении заявителю муниципальной услуги;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документов, указанных в подпункте 4 пункта 3.2 настоящего Административного регламента, недостаточно для начала процедуры исправлени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F17DC">
        <w:rPr>
          <w:rFonts w:ascii="Times New Roman" w:hAnsi="Times New Roman" w:cs="Times New Roman"/>
          <w:sz w:val="28"/>
          <w:szCs w:val="28"/>
        </w:rPr>
        <w:t xml:space="preserve"> опечаток и ошибок.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3.2.6. Заявление об исправлении опечаток и ошибок регистрируется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FF17DC">
        <w:rPr>
          <w:rFonts w:ascii="Times New Roman" w:hAnsi="Times New Roman" w:cs="Times New Roman"/>
          <w:sz w:val="28"/>
          <w:szCs w:val="28"/>
        </w:rPr>
        <w:t xml:space="preserve">, РГАУ МФЦ в течение одного рабочего дня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с момента получения заявления об исправлении опечаток и ошибок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>и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7DC">
        <w:rPr>
          <w:rFonts w:ascii="Times New Roman" w:hAnsi="Times New Roman" w:cs="Times New Roman"/>
          <w:sz w:val="28"/>
          <w:szCs w:val="28"/>
        </w:rPr>
        <w:t xml:space="preserve"> приложенных к нему.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3.2.7. Заявление об исправлении опечаток и ошибок в течение пяти рабочих дней с момента регистрации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F17DC">
        <w:rPr>
          <w:rFonts w:ascii="Times New Roman" w:hAnsi="Times New Roman" w:cs="Times New Roman"/>
          <w:sz w:val="28"/>
          <w:szCs w:val="28"/>
        </w:rPr>
        <w:t xml:space="preserve"> такого заявления рассматривается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FF17DC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предусмотренным Административным регламентом.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3.2.8. По результатам рассмотрения заявления об исправлении опечаток и ошибок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в срок, предусмотренный пунктом 3.2.7 настоящего Административного регламента: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1) в случае отсутствия оснований для отказа в исправлении опечаток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и ошибок, предусмотренных пунктом 3.2.5 настоящего Административного регламента, принимает решение об исправлении опечаток и ошибок;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2) в случае наличия хотя бы одного из оснований для отказа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в исправлении опечаток, предусмотренных пунктом 3.2.5 настоящего Административного регламента, принимает решение об отсутствии необходимости исправления опечаток и ошибок.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3.2.9. В случае принятия решения об отсутствии необходимости исправления опечаток и ошибок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FF17D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 оформляется письмо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об отсутствии необходимости исправления опечаток и ошибок с указанием причин отсутствия необходимости.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К письму об отсутствии необходимости исправления опечаток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17DC">
        <w:rPr>
          <w:rFonts w:ascii="Times New Roman" w:hAnsi="Times New Roman" w:cs="Times New Roman"/>
          <w:sz w:val="28"/>
          <w:szCs w:val="28"/>
        </w:rPr>
        <w:t>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РПГУ.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3.2.10. Исправление опечаток и ошибок осуществляется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FF17D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решения, предусмотренного подпунктом 1 пункта 3.2.8 настоящего Административного регламента.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3.2.11. При исправлении опечаток и ошибок не допускается: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sym w:font="Symbol" w:char="F02D"/>
      </w:r>
      <w:r w:rsidRPr="00FF17DC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sym w:font="Symbol" w:char="F02D"/>
      </w:r>
      <w:r w:rsidRPr="00FF17DC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3.2.12. Заявитель уведомляется ответственным должностным лицом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о дате, времени, месте и способе выдачи документов, предусмотренных пунктом 3.2.9 и абзацем вторым пункта 3.2.10 настоящего Административного регламента. 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Максимальный срок по уведомлению заявителя не превышает одного рабочего дня с момента подписания документов.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По выбору заявителя документы, предусмотренные пунктом 3.2.9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и абзацем вторым пункта 3.2.10 настоящего Административного регламента, направляются по почте, вручаются лично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F17DC">
        <w:rPr>
          <w:rFonts w:ascii="Times New Roman" w:hAnsi="Times New Roman" w:cs="Times New Roman"/>
          <w:sz w:val="28"/>
          <w:szCs w:val="28"/>
        </w:rPr>
        <w:t>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В случае подачи заявления об исправлении опечаток в электронной форме через РПГУ, на официальный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заявитель в течение одного рабочего дня с момента принятия решения, предусмотренного подпунктом 1 пункта 3.2.8 настоящего Административного регламента, информируется о принятии такого решения и необходимости представления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оригинального экземпляра документа о предоставлении муниципальной услуги, содержащ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F17DC">
        <w:rPr>
          <w:rFonts w:ascii="Times New Roman" w:hAnsi="Times New Roman" w:cs="Times New Roman"/>
          <w:sz w:val="28"/>
          <w:szCs w:val="28"/>
        </w:rPr>
        <w:t xml:space="preserve"> опечатки и ошибки.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Второй оригинальный экземпляр документа о предоставлении муниципальной услуги, содержащий опечатки и ошибки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7DC">
        <w:rPr>
          <w:rFonts w:ascii="Times New Roman" w:hAnsi="Times New Roman" w:cs="Times New Roman"/>
          <w:sz w:val="28"/>
          <w:szCs w:val="28"/>
        </w:rPr>
        <w:t xml:space="preserve"> хранится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F17DC">
        <w:rPr>
          <w:rFonts w:ascii="Times New Roman" w:hAnsi="Times New Roman" w:cs="Times New Roman"/>
          <w:sz w:val="28"/>
          <w:szCs w:val="28"/>
        </w:rPr>
        <w:t>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3.2.13. В случае внесения изменений в выданный по результатам предоставления муниципальной услуги документ на предмет исправления ошибок, допущенных по вине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FF17DC">
        <w:rPr>
          <w:rFonts w:ascii="Times New Roman" w:hAnsi="Times New Roman" w:cs="Times New Roman"/>
          <w:sz w:val="28"/>
          <w:szCs w:val="28"/>
        </w:rPr>
        <w:t>и (или) их должностных лиц, плата с заявителя не взимается.</w:t>
      </w:r>
    </w:p>
    <w:p w:rsidR="00F7507D" w:rsidRPr="00EA7593" w:rsidRDefault="00F7507D" w:rsidP="00EB24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7D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в электронной форме, в том числе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Pr="00FF17DC">
        <w:rPr>
          <w:rFonts w:ascii="Times New Roman" w:hAnsi="Times New Roman" w:cs="Times New Roman"/>
          <w:b/>
          <w:bCs/>
          <w:sz w:val="28"/>
          <w:szCs w:val="28"/>
        </w:rPr>
        <w:t>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FF17D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F7507D" w:rsidRPr="002132F5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запись на прием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>, РГАУ МФЦ для подачи запроса о предоставлении муниципальной услуг</w:t>
      </w:r>
      <w:r>
        <w:rPr>
          <w:rFonts w:ascii="Times New Roman" w:hAnsi="Times New Roman" w:cs="Times New Roman"/>
          <w:sz w:val="28"/>
          <w:szCs w:val="28"/>
        </w:rPr>
        <w:t>и (далее – запрос);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FF17DC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3.4. Получение информации о порядке и сроках предоставления муниципальной услуги осуществляется согласно пунктам 1.10, 1.11 настоящего Административного регламента.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3.5. Запись на прием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или РГАУ МФЦ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17DC">
        <w:rPr>
          <w:rFonts w:ascii="Times New Roman" w:hAnsi="Times New Roman" w:cs="Times New Roman"/>
          <w:sz w:val="28"/>
          <w:szCs w:val="28"/>
        </w:rPr>
        <w:t>для подачи запроса.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3.5.1. Запись на прием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17DC">
        <w:rPr>
          <w:rFonts w:ascii="Times New Roman" w:hAnsi="Times New Roman" w:cs="Times New Roman"/>
          <w:sz w:val="28"/>
          <w:szCs w:val="28"/>
        </w:rPr>
        <w:t>полномоченный орга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в случае </w:t>
      </w:r>
      <w:r w:rsidRPr="00FF17DC">
        <w:rPr>
          <w:rFonts w:ascii="Times New Roman" w:hAnsi="Times New Roman" w:cs="Times New Roman"/>
          <w:sz w:val="28"/>
          <w:szCs w:val="28"/>
        </w:rPr>
        <w:t xml:space="preserve">реализации обеспечения записи на прием на сайте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>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3.5.2. При организации записи на прием в РГАУ МФЦ заявителю обеспечивается возможность: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или РГАУ МФЦ, а также с доступными для записи на прием датами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FF17DC">
        <w:rPr>
          <w:rFonts w:ascii="Times New Roman" w:hAnsi="Times New Roman" w:cs="Times New Roman"/>
          <w:sz w:val="28"/>
          <w:szCs w:val="28"/>
        </w:rPr>
        <w:t>и интервалами времени приема;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или РГАУ МФЦ графика приема заявителей.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или РГАУ МФЦ не вправе требовать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>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F17DC">
        <w:rPr>
          <w:rFonts w:ascii="Times New Roman" w:hAnsi="Times New Roman" w:cs="Times New Roman"/>
          <w:sz w:val="28"/>
          <w:szCs w:val="28"/>
        </w:rPr>
        <w:t>, необходимых для расчёта длительности временного интервала, который необходимо забронировать для приема.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Запись на прием может осуществляться посредством информационной системы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или РГАУ МФЦ, которая обеспечивает возможность интеграции с РПГУ.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3.6. Формирование запроса.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Форматно-логическая проверка сформированного запроса осуществляется в порядке, определяемом </w:t>
      </w:r>
      <w:r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Pr="00FF17DC">
        <w:rPr>
          <w:rFonts w:ascii="Times New Roman" w:hAnsi="Times New Roman" w:cs="Times New Roman"/>
          <w:sz w:val="28"/>
          <w:szCs w:val="28"/>
        </w:rPr>
        <w:t xml:space="preserve"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17DC">
        <w:rPr>
          <w:rFonts w:ascii="Times New Roman" w:hAnsi="Times New Roman" w:cs="Times New Roman"/>
          <w:sz w:val="28"/>
          <w:szCs w:val="28"/>
        </w:rPr>
        <w:t>в электронной форме запроса.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в федеральной системе «Единая система идентификации и аутентификации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17DC">
        <w:rPr>
          <w:rFonts w:ascii="Times New Roman" w:hAnsi="Times New Roman" w:cs="Times New Roman"/>
          <w:sz w:val="28"/>
          <w:szCs w:val="28"/>
        </w:rPr>
        <w:t>в инфраструктуре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17DC">
        <w:rPr>
          <w:rFonts w:ascii="Times New Roman" w:hAnsi="Times New Roman" w:cs="Times New Roman"/>
          <w:sz w:val="28"/>
          <w:szCs w:val="28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>
        <w:rPr>
          <w:rFonts w:ascii="Times New Roman" w:hAnsi="Times New Roman" w:cs="Times New Roman"/>
          <w:sz w:val="28"/>
          <w:szCs w:val="28"/>
        </w:rPr>
        <w:t>льных услуг в электронной форме</w:t>
      </w:r>
      <w:r w:rsidRPr="00FF17DC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CA7ABF">
        <w:rPr>
          <w:rFonts w:ascii="Times New Roman" w:hAnsi="Times New Roman" w:cs="Times New Roman"/>
          <w:sz w:val="28"/>
          <w:szCs w:val="28"/>
        </w:rPr>
        <w:t>–</w:t>
      </w:r>
      <w:r w:rsidRPr="00FF17DC">
        <w:rPr>
          <w:rFonts w:ascii="Times New Roman" w:hAnsi="Times New Roman" w:cs="Times New Roman"/>
          <w:sz w:val="28"/>
          <w:szCs w:val="28"/>
        </w:rPr>
        <w:t xml:space="preserve">  единая система идентификации и аутентификации), и сведений, опубликованных на порталах, в части, касающейся сведений, отсутствующих в единой системе идентификации и аутентификации;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ж) возможность доступа заявителя на РПГУ к ранее поданным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F17DC">
        <w:rPr>
          <w:rFonts w:ascii="Times New Roman" w:hAnsi="Times New Roman" w:cs="Times New Roman"/>
          <w:sz w:val="28"/>
          <w:szCs w:val="28"/>
        </w:rPr>
        <w:t>им запросам в течение не менее одного года, а также частично сформированны</w:t>
      </w:r>
      <w:r>
        <w:rPr>
          <w:rFonts w:ascii="Times New Roman" w:hAnsi="Times New Roman" w:cs="Times New Roman"/>
          <w:sz w:val="28"/>
          <w:szCs w:val="28"/>
        </w:rPr>
        <w:t>м запросам</w:t>
      </w:r>
      <w:r w:rsidRPr="00FF17DC">
        <w:rPr>
          <w:rFonts w:ascii="Times New Roman" w:hAnsi="Times New Roman" w:cs="Times New Roman"/>
          <w:sz w:val="28"/>
          <w:szCs w:val="28"/>
        </w:rPr>
        <w:t xml:space="preserve"> – в течение не менее 3 месяцев.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посредством РПГУ.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F17DC">
        <w:rPr>
          <w:rFonts w:ascii="Times New Roman" w:hAnsi="Times New Roman" w:cs="Times New Roman"/>
          <w:spacing w:val="-6"/>
          <w:sz w:val="28"/>
          <w:szCs w:val="28"/>
        </w:rPr>
        <w:t xml:space="preserve">3.7. Прием и регистрация запроса и иных документов, необходимых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                </w:t>
      </w:r>
      <w:r w:rsidRPr="00FF17DC">
        <w:rPr>
          <w:rFonts w:ascii="Times New Roman" w:hAnsi="Times New Roman" w:cs="Times New Roman"/>
          <w:spacing w:val="-6"/>
          <w:sz w:val="28"/>
          <w:szCs w:val="28"/>
        </w:rPr>
        <w:t>для предоставления муниципальной услуги.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pacing w:val="-6"/>
          <w:sz w:val="28"/>
          <w:szCs w:val="28"/>
        </w:rPr>
        <w:t>3.7.1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CF27BB">
        <w:rPr>
          <w:rFonts w:ascii="Times New Roman" w:hAnsi="Times New Roman" w:cs="Times New Roman"/>
          <w:sz w:val="28"/>
          <w:szCs w:val="28"/>
        </w:rPr>
        <w:t xml:space="preserve"> в срок не позднее 1 рабочего дня, следующего за днем поступления запроса через РПГУ,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B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7BB">
        <w:rPr>
          <w:rFonts w:ascii="Times New Roman" w:hAnsi="Times New Roman" w:cs="Times New Roman"/>
          <w:sz w:val="28"/>
          <w:szCs w:val="28"/>
        </w:rPr>
        <w:t>в случае поступления в нерабочий или праздничный день, – в следующий за ним первый рабочий день, обеспечивает: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 без необходимости повторного пред</w:t>
      </w:r>
      <w:r>
        <w:rPr>
          <w:rFonts w:ascii="Times New Roman" w:hAnsi="Times New Roman" w:cs="Times New Roman"/>
          <w:sz w:val="28"/>
          <w:szCs w:val="28"/>
        </w:rPr>
        <w:t>ставления                   на бумажном носителе;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б) оценку комплектности и правильности представленных документов на соответствие требованиям, предусмотренным пунктом 2.8 настоящего административного регламента;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в) проверку правильности оформления и полноты заполнения запроса;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г) сверку данных, содержащихся в представленных документах;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д) регистрацию заявления на предоставление муниципальной услуги;</w:t>
      </w:r>
    </w:p>
    <w:p w:rsidR="00F7507D" w:rsidRPr="00CF27BB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 xml:space="preserve">ж) формирование и направление заявителю в электронной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F27B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личный кабинет</w:t>
      </w:r>
      <w:r w:rsidRPr="00CF27BB">
        <w:rPr>
          <w:rFonts w:ascii="Times New Roman" w:hAnsi="Times New Roman" w:cs="Times New Roman"/>
          <w:sz w:val="28"/>
          <w:szCs w:val="28"/>
        </w:rPr>
        <w:t xml:space="preserve"> на РПГУ уведомления о приеме заявления.</w:t>
      </w:r>
    </w:p>
    <w:p w:rsidR="00F7507D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7BB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со дня направления заявителю электронного уведомления о приеме заявления</w:t>
      </w:r>
    </w:p>
    <w:p w:rsidR="00F7507D" w:rsidRPr="00FF17DC" w:rsidRDefault="00F7507D" w:rsidP="00CF27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3.7.2. </w:t>
      </w:r>
      <w:r w:rsidRPr="00FF17DC">
        <w:rPr>
          <w:rFonts w:ascii="Times New Roman" w:hAnsi="Times New Roman" w:cs="Times New Roman"/>
          <w:spacing w:val="-6"/>
          <w:sz w:val="28"/>
          <w:szCs w:val="28"/>
        </w:rPr>
        <w:t xml:space="preserve">Электронное заявление становится доступным для </w:t>
      </w:r>
      <w:r w:rsidRPr="00FF17DC">
        <w:rPr>
          <w:rFonts w:ascii="Times New Roman" w:hAnsi="Times New Roman" w:cs="Times New Roman"/>
          <w:sz w:val="28"/>
          <w:szCs w:val="28"/>
        </w:rPr>
        <w:t>ответственного должностного лица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F17DC">
        <w:rPr>
          <w:rFonts w:ascii="Times New Roman" w:hAnsi="Times New Roman" w:cs="Times New Roman"/>
          <w:spacing w:val="-6"/>
          <w:sz w:val="28"/>
          <w:szCs w:val="28"/>
        </w:rPr>
        <w:t>в информационной системе межведомственного электронного взаимодействия (далее – СМЭВ).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Ответственное должностное лицо в СМЭВ: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7DC">
        <w:rPr>
          <w:rFonts w:ascii="Times New Roman" w:hAnsi="Times New Roman" w:cs="Times New Roman"/>
          <w:sz w:val="28"/>
          <w:szCs w:val="28"/>
          <w:lang w:eastAsia="ru-RU"/>
        </w:rPr>
        <w:t xml:space="preserve">проверяет наличие электронных заявлений, поступивших с РПГУ,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>с периодом не реже двух раз в день;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7DC">
        <w:rPr>
          <w:rFonts w:ascii="Times New Roman" w:hAnsi="Times New Roman" w:cs="Times New Roman"/>
          <w:sz w:val="28"/>
          <w:szCs w:val="28"/>
          <w:lang w:eastAsia="ru-RU"/>
        </w:rPr>
        <w:t>изучает поступившие заявления и приложенные образы документов (документы);</w:t>
      </w:r>
    </w:p>
    <w:p w:rsidR="00F7507D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17DC">
        <w:rPr>
          <w:rFonts w:ascii="Times New Roman" w:hAnsi="Times New Roman" w:cs="Times New Roman"/>
          <w:sz w:val="28"/>
          <w:szCs w:val="28"/>
          <w:lang w:eastAsia="ru-RU"/>
        </w:rPr>
        <w:t>производит действия в соответствии с пунктом 3.7.1 настоящего Административного регламент</w:t>
      </w:r>
      <w:r>
        <w:rPr>
          <w:rFonts w:ascii="Times New Roman" w:hAnsi="Times New Roman" w:cs="Times New Roman"/>
          <w:sz w:val="28"/>
          <w:szCs w:val="28"/>
          <w:lang w:eastAsia="ru-RU"/>
        </w:rPr>
        <w:t>а.</w:t>
      </w:r>
    </w:p>
    <w:p w:rsidR="00F7507D" w:rsidRPr="000266C0" w:rsidRDefault="00F7507D" w:rsidP="00026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3.7</w:t>
      </w:r>
      <w:r w:rsidRPr="000266C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0266C0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Получение результата предоставления муниципальной услуги.</w:t>
      </w:r>
    </w:p>
    <w:p w:rsidR="00F7507D" w:rsidRPr="000266C0" w:rsidRDefault="00F7507D" w:rsidP="001F1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266C0">
        <w:rPr>
          <w:rFonts w:ascii="Times New Roman" w:hAnsi="Times New Roman" w:cs="Times New Roman"/>
          <w:sz w:val="28"/>
          <w:szCs w:val="28"/>
          <w:lang w:eastAsia="ru-RU"/>
        </w:rPr>
        <w:t xml:space="preserve">Заявителю в качестве результата предоставления муниципальной услуги обеспечивается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получения </w:t>
      </w:r>
      <w:r w:rsidRPr="000266C0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электронного документа, подписанного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должностным лицом У</w:t>
      </w:r>
      <w:r w:rsidRPr="000266C0">
        <w:rPr>
          <w:rFonts w:ascii="Times New Roman" w:hAnsi="Times New Roman" w:cs="Times New Roman"/>
          <w:sz w:val="28"/>
          <w:szCs w:val="28"/>
          <w:lang w:eastAsia="ru-RU"/>
        </w:rPr>
        <w:t xml:space="preserve">полномоченного органа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0266C0">
        <w:rPr>
          <w:rFonts w:ascii="Times New Roman" w:hAnsi="Times New Roman" w:cs="Times New Roman"/>
          <w:sz w:val="28"/>
          <w:szCs w:val="28"/>
          <w:lang w:eastAsia="ru-RU"/>
        </w:rPr>
        <w:t>с использованием усиленной квалиф</w:t>
      </w:r>
      <w:r>
        <w:rPr>
          <w:rFonts w:ascii="Times New Roman" w:hAnsi="Times New Roman" w:cs="Times New Roman"/>
          <w:sz w:val="28"/>
          <w:szCs w:val="28"/>
          <w:lang w:eastAsia="ru-RU"/>
        </w:rPr>
        <w:t>ицированной электронной подписи.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3.8. Получение сведений о ходе выполнения запроса.</w:t>
      </w:r>
    </w:p>
    <w:p w:rsidR="00F7507D" w:rsidRPr="00FF17DC" w:rsidRDefault="00F7507D" w:rsidP="00FF17D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3.8.1. 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>Получение информации о ходе и результате предоставления муници</w:t>
      </w:r>
      <w:r>
        <w:rPr>
          <w:rFonts w:ascii="Times New Roman" w:hAnsi="Times New Roman" w:cs="Times New Roman"/>
          <w:sz w:val="28"/>
          <w:szCs w:val="28"/>
          <w:lang w:eastAsia="ru-RU"/>
        </w:rPr>
        <w:t>пальной услуги производится в личном кабинете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 xml:space="preserve"> РПГУ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>при условии авторизации, а также в мобильном приложении. Заявитель имеет возможность просматривать статус электронного заявления, а также информ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ацию о дальнейших действиях в личном кабинете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собственной 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>инициативе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F17DC">
        <w:rPr>
          <w:rFonts w:ascii="Times New Roman" w:hAnsi="Times New Roman" w:cs="Times New Roman"/>
          <w:sz w:val="28"/>
          <w:szCs w:val="28"/>
          <w:lang w:eastAsia="ru-RU"/>
        </w:rPr>
        <w:t xml:space="preserve">в любое </w:t>
      </w:r>
      <w:r w:rsidRPr="00FF17DC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время.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F17DC">
        <w:rPr>
          <w:rFonts w:ascii="Times New Roman" w:hAnsi="Times New Roman" w:cs="Times New Roman"/>
          <w:sz w:val="28"/>
          <w:szCs w:val="28"/>
        </w:rPr>
        <w:t>полномоченный ор</w:t>
      </w:r>
      <w:r>
        <w:rPr>
          <w:rFonts w:ascii="Times New Roman" w:hAnsi="Times New Roman" w:cs="Times New Roman"/>
          <w:sz w:val="28"/>
          <w:szCs w:val="28"/>
        </w:rPr>
        <w:t>ган</w:t>
      </w:r>
      <w:r w:rsidRPr="00FF17DC">
        <w:rPr>
          <w:rFonts w:ascii="Times New Roman" w:hAnsi="Times New Roman" w:cs="Times New Roman"/>
          <w:sz w:val="28"/>
          <w:szCs w:val="28"/>
        </w:rPr>
        <w:t xml:space="preserve"> или РГАУ МФЦ, содержащее сведения о дате, времени и месте приема;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услуги;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муниципальной услуги, содержащее сведения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F17DC">
        <w:rPr>
          <w:rFonts w:ascii="Times New Roman" w:hAnsi="Times New Roman" w:cs="Times New Roman"/>
          <w:sz w:val="28"/>
          <w:szCs w:val="28"/>
        </w:rPr>
        <w:t>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>3.9. Оценка качества предоставления муниципальной услуги.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3.9.1.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а также о применении результатов указанной оценки как основания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FF17DC">
        <w:rPr>
          <w:rFonts w:ascii="Times New Roman" w:hAnsi="Times New Roman" w:cs="Times New Roman"/>
          <w:sz w:val="28"/>
          <w:szCs w:val="28"/>
        </w:rPr>
        <w:t>для принятия решений о досрочном прекращении исполнения соответствующими руководителями своих должностных обязанностей».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3.10. Досудебное (внесудебное) обжалование решений и действий (бездействия)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>, его должностных лиц, муниципальных гражданских служащих.</w:t>
      </w:r>
    </w:p>
    <w:p w:rsidR="00F7507D" w:rsidRPr="00FF17DC" w:rsidRDefault="00F7507D" w:rsidP="00FF17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17DC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F17DC">
        <w:rPr>
          <w:rFonts w:ascii="Times New Roman" w:hAnsi="Times New Roman" w:cs="Times New Roman"/>
          <w:sz w:val="28"/>
          <w:szCs w:val="28"/>
        </w:rPr>
        <w:t xml:space="preserve">на решения, действия или бездействие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FF17DC">
        <w:rPr>
          <w:rFonts w:ascii="Times New Roman" w:hAnsi="Times New Roman" w:cs="Times New Roman"/>
          <w:sz w:val="28"/>
          <w:szCs w:val="28"/>
        </w:rPr>
        <w:t xml:space="preserve"> в соответствии со статьей 11.2 Федерального закона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7DC">
        <w:rPr>
          <w:rFonts w:ascii="Times New Roman" w:hAnsi="Times New Roman" w:cs="Times New Roman"/>
          <w:sz w:val="28"/>
          <w:szCs w:val="28"/>
        </w:rPr>
        <w:t xml:space="preserve">210-ФЗ и в порядке, установленном постановлением Правительства Российской Федерации от 20 ноября 2012 года № 1198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17DC">
        <w:rPr>
          <w:rFonts w:ascii="Times New Roman" w:hAnsi="Times New Roman" w:cs="Times New Roman"/>
          <w:sz w:val="28"/>
          <w:szCs w:val="28"/>
        </w:rPr>
        <w:t>«О федеральной государственной информационной системе, обе</w:t>
      </w:r>
      <w:r>
        <w:rPr>
          <w:rFonts w:ascii="Times New Roman" w:hAnsi="Times New Roman" w:cs="Times New Roman"/>
          <w:sz w:val="28"/>
          <w:szCs w:val="28"/>
        </w:rPr>
        <w:t>спечивающей процесс досудебного</w:t>
      </w:r>
      <w:r w:rsidRPr="00FF17DC">
        <w:rPr>
          <w:rFonts w:ascii="Times New Roman" w:hAnsi="Times New Roman" w:cs="Times New Roman"/>
          <w:sz w:val="28"/>
          <w:szCs w:val="28"/>
        </w:rPr>
        <w:t xml:space="preserve">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F7507D" w:rsidRPr="007D4057" w:rsidRDefault="00F7507D" w:rsidP="007D40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. Формы контроля за исполнением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настоящего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</w:t>
      </w:r>
    </w:p>
    <w:p w:rsidR="00F7507D" w:rsidRPr="00EA7593" w:rsidRDefault="00F7507D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 за соблюдением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регламента и иных нормативных правовых актов,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устанавливающих требования к предоставлению муниципальной</w:t>
      </w:r>
    </w:p>
    <w:p w:rsidR="00F7507D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услуги, а также принятием ими решений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7593">
        <w:rPr>
          <w:rFonts w:ascii="Times New Roman" w:hAnsi="Times New Roman" w:cs="Times New Roman"/>
          <w:sz w:val="28"/>
          <w:szCs w:val="28"/>
        </w:rPr>
        <w:t>полномоченного органа, уполномоченными на осуществление контроля за предоставлением муниципальной услуги.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и должностных лиц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A7593">
        <w:rPr>
          <w:rFonts w:ascii="Times New Roman" w:hAnsi="Times New Roman" w:cs="Times New Roman"/>
          <w:sz w:val="28"/>
          <w:szCs w:val="28"/>
        </w:rPr>
        <w:t>полномоченного органа.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проверок полноты и качества предоставления муниципальной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услуги, в том числе порядок и формы контроля за полнотой</w:t>
      </w:r>
    </w:p>
    <w:p w:rsidR="00F7507D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и качеством предоставления муниципальной услуги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правильность и обоснованность принятого решения 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в предоставлении муниципальной услуги.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>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приказа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>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>, проводившими пр</w:t>
      </w:r>
      <w:r>
        <w:rPr>
          <w:rFonts w:ascii="Times New Roman" w:hAnsi="Times New Roman" w:cs="Times New Roman"/>
          <w:sz w:val="28"/>
          <w:szCs w:val="28"/>
        </w:rPr>
        <w:t>оверку. Проверяемые лица под под</w:t>
      </w:r>
      <w:r w:rsidRPr="00EA7593">
        <w:rPr>
          <w:rFonts w:ascii="Times New Roman" w:hAnsi="Times New Roman" w:cs="Times New Roman"/>
          <w:sz w:val="28"/>
          <w:szCs w:val="28"/>
        </w:rPr>
        <w:t>пись знакомятся со справкой.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4142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Ответственность должностных </w:t>
      </w:r>
      <w:r w:rsidRPr="0041420A">
        <w:rPr>
          <w:rFonts w:ascii="Times New Roman" w:hAnsi="Times New Roman" w:cs="Times New Roman"/>
          <w:b/>
          <w:bCs/>
          <w:sz w:val="28"/>
          <w:szCs w:val="28"/>
        </w:rPr>
        <w:t xml:space="preserve">лиц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уполномоченного </w:t>
      </w:r>
      <w:r w:rsidRPr="0041420A">
        <w:rPr>
          <w:rFonts w:ascii="Times New Roman" w:hAnsi="Times New Roman" w:cs="Times New Roman"/>
          <w:b/>
          <w:bCs/>
          <w:sz w:val="28"/>
          <w:szCs w:val="28"/>
        </w:rPr>
        <w:t>орга</w:t>
      </w:r>
      <w:r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Pr="0041420A">
        <w:rPr>
          <w:rFonts w:ascii="Times New Roman" w:hAnsi="Times New Roman" w:cs="Times New Roman"/>
          <w:b/>
          <w:bCs/>
          <w:sz w:val="28"/>
          <w:szCs w:val="28"/>
        </w:rPr>
        <w:t xml:space="preserve"> за решения и действия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(бездействие), принимаемые </w:t>
      </w:r>
      <w:r w:rsidRPr="0041420A">
        <w:rPr>
          <w:rFonts w:ascii="Times New Roman" w:hAnsi="Times New Roman" w:cs="Times New Roman"/>
          <w:b/>
          <w:bCs/>
          <w:sz w:val="28"/>
          <w:szCs w:val="28"/>
        </w:rPr>
        <w:t>(осуществляемые) ими в ходе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420A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4.6.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7593">
        <w:rPr>
          <w:rFonts w:ascii="Times New Roman" w:hAnsi="Times New Roman" w:cs="Times New Roman"/>
          <w:sz w:val="28"/>
          <w:szCs w:val="28"/>
        </w:rPr>
        <w:t>к ответственности в соответствии с законодательством Российской Федерации.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за правильность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93">
        <w:rPr>
          <w:rFonts w:ascii="Times New Roman" w:hAnsi="Times New Roman" w:cs="Times New Roman"/>
          <w:sz w:val="28"/>
          <w:szCs w:val="28"/>
        </w:rPr>
        <w:t xml:space="preserve">и своевременность принятия решения о предоставлении (об отказе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A7593">
        <w:rPr>
          <w:rFonts w:ascii="Times New Roman" w:hAnsi="Times New Roman" w:cs="Times New Roman"/>
          <w:sz w:val="28"/>
          <w:szCs w:val="28"/>
        </w:rPr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F7507D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 формам контроля за предоставлением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в том числе со стороны граждан,</w:t>
      </w:r>
    </w:p>
    <w:p w:rsidR="00F7507D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93">
        <w:rPr>
          <w:rFonts w:ascii="Times New Roman" w:hAnsi="Times New Roman" w:cs="Times New Roman"/>
          <w:sz w:val="28"/>
          <w:szCs w:val="28"/>
        </w:rPr>
        <w:t>о сроках завершения административных процедур (действий).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направлять замечания и предложения по улучшению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A7593">
        <w:rPr>
          <w:rFonts w:ascii="Times New Roman" w:hAnsi="Times New Roman" w:cs="Times New Roman"/>
          <w:sz w:val="28"/>
          <w:szCs w:val="28"/>
        </w:rPr>
        <w:t>и качества предоставления муниципальной услуги;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 xml:space="preserve">4.8. Должностные лица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EA7593">
        <w:rPr>
          <w:rFonts w:ascii="Times New Roman" w:hAnsi="Times New Roman" w:cs="Times New Roman"/>
          <w:sz w:val="28"/>
          <w:szCs w:val="28"/>
        </w:rPr>
        <w:t xml:space="preserve"> принимают меры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7593">
        <w:rPr>
          <w:rFonts w:ascii="Times New Roman" w:hAnsi="Times New Roman" w:cs="Times New Roman"/>
          <w:sz w:val="28"/>
          <w:szCs w:val="28"/>
        </w:rPr>
        <w:t>к прекращению допущенных нарушений, устраняют причины и условия, способствующие совершению нарушений.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7593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EA7593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. Досудебный (внесудебный) порядок обжалования решений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 xml:space="preserve">и действий (бездействия) органа, предоставляющего муниципальную услугу,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многофункционального центра, </w:t>
      </w:r>
      <w:r w:rsidRPr="00EA7593">
        <w:rPr>
          <w:rFonts w:ascii="Times New Roman" w:hAnsi="Times New Roman" w:cs="Times New Roman"/>
          <w:b/>
          <w:bCs/>
          <w:sz w:val="28"/>
          <w:szCs w:val="28"/>
        </w:rPr>
        <w:t>а также их должностных лиц, работников</w:t>
      </w:r>
    </w:p>
    <w:p w:rsidR="00F7507D" w:rsidRPr="00EA7593" w:rsidRDefault="00F7507D" w:rsidP="000C7A5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Информация о праве заявителей на досудебное (внесудебное) обжалование действий (бездействия) и (или) решений, принятых (осуществленных) в ходе предоставления муниципальной услуги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5.1. Заявитель (представитель) имеет право на досудебное (внесудебное) обжалование действий (бездействия) </w:t>
      </w: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>, его должностных лиц (специалистов), многофункционального центра,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>а также работника многофункционального центра при предоставлении муниципальной услуги (далее – жалоба).</w:t>
      </w:r>
    </w:p>
    <w:p w:rsidR="00F7507D" w:rsidRPr="00EA7593" w:rsidRDefault="00F7507D" w:rsidP="000C7A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Органы местного самоуправления, организации и уполномоченные на рассмотрение жалобы лица, которым может быть направлена жалоба заявителя в досудебном (внесудебном) порядке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sz w:val="28"/>
          <w:szCs w:val="28"/>
          <w:lang w:eastAsia="ru-RU"/>
        </w:rPr>
        <w:t>5.2. В досудебном (внесудебном) порядке заявитель (представитель) вправе обратиться с жалобой в письменной форме на бумажном носител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или в 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электронной форме в </w:t>
      </w: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CA7ABF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 учредитель многофункционального центра):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C72DF3">
        <w:rPr>
          <w:rFonts w:ascii="Times New Roman" w:hAnsi="Times New Roman" w:cs="Times New Roman"/>
          <w:sz w:val="28"/>
          <w:szCs w:val="28"/>
          <w:lang w:eastAsia="ru-RU"/>
        </w:rPr>
        <w:t>Уполномоченный орган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 – на решение и (или) действия (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бездействие) должностного лица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>, руководителя Уполномоченного органа;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к руководителю многофункционального центра – на 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>и действия (бездействие) работника многофункционального центра;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sz w:val="28"/>
          <w:szCs w:val="28"/>
          <w:lang w:eastAsia="ru-RU"/>
        </w:rPr>
        <w:t>к учредителю многофункционального центра – на решение и действия (бездействие) многофункционального центра, директора многофункционального центра.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Уполномоченном органе</w:t>
      </w:r>
      <w:r w:rsidRPr="004142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, многофункциональном центре,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                         </w:t>
      </w:r>
      <w:r w:rsidRPr="004142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у учредителя многофункционального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центра </w:t>
      </w:r>
      <w:r w:rsidRPr="004142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определяются уполномоченные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 xml:space="preserve">                        </w:t>
      </w:r>
      <w:r w:rsidRPr="0041420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  <w:lang w:eastAsia="ru-RU"/>
        </w:rPr>
        <w:t>на рассмотрение жалоб должностные лица.</w:t>
      </w:r>
    </w:p>
    <w:p w:rsidR="00F7507D" w:rsidRPr="0041420A" w:rsidRDefault="00F7507D" w:rsidP="0041420A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 муниципальных услуг (функций) Республики Башкортостан</w:t>
      </w: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Pr="0041420A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420A">
        <w:rPr>
          <w:rFonts w:ascii="Times New Roman" w:hAnsi="Times New Roman" w:cs="Times New Roman"/>
          <w:sz w:val="28"/>
          <w:szCs w:val="28"/>
          <w:lang w:eastAsia="ru-RU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муниципальных услуг, на сайте </w:t>
      </w: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>, РПГУ, а также предоставляется в устной форме по телефону и (или) на личном приеме либо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1420A">
        <w:rPr>
          <w:rFonts w:ascii="Times New Roman" w:hAnsi="Times New Roman" w:cs="Times New Roman"/>
          <w:sz w:val="28"/>
          <w:szCs w:val="28"/>
          <w:lang w:eastAsia="ru-RU"/>
        </w:rPr>
        <w:t>письменной форме почтовым отправлением по адресу, указанному зарегистрированным лицом (его представителем).</w:t>
      </w:r>
    </w:p>
    <w:p w:rsidR="00F7507D" w:rsidRDefault="00F7507D" w:rsidP="004142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Pr="00DB7DEA" w:rsidRDefault="00F7507D" w:rsidP="00DB7D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ования действий (бездействия) и (или) </w:t>
      </w:r>
      <w:r w:rsidRPr="00DB7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решений, принятых (осуществленных) в ходе предоставления муниципальной услуги</w:t>
      </w:r>
    </w:p>
    <w:p w:rsidR="00F7507D" w:rsidRPr="00DB7DEA" w:rsidRDefault="00F7507D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Pr="00DB7DEA" w:rsidRDefault="00F7507D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EA">
        <w:rPr>
          <w:rFonts w:ascii="Times New Roman" w:hAnsi="Times New Roman" w:cs="Times New Roman"/>
          <w:sz w:val="28"/>
          <w:szCs w:val="28"/>
          <w:lang w:eastAsia="ru-RU"/>
        </w:rPr>
        <w:t xml:space="preserve">5.4. Порядок досудебного (внесудебного) обжалования решений и действий (бездействия) </w:t>
      </w:r>
      <w:r>
        <w:rPr>
          <w:rFonts w:ascii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Pr="00DB7DEA">
        <w:rPr>
          <w:rFonts w:ascii="Times New Roman" w:hAnsi="Times New Roman" w:cs="Times New Roman"/>
          <w:sz w:val="28"/>
          <w:szCs w:val="28"/>
          <w:lang w:eastAsia="ru-RU"/>
        </w:rPr>
        <w:t>, предоставляющего муниципальную услугу, а также его должностных лиц (специалистов) регулируется:</w:t>
      </w:r>
    </w:p>
    <w:p w:rsidR="00F7507D" w:rsidRPr="00DB7DEA" w:rsidRDefault="00F7507D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B7DEA">
        <w:rPr>
          <w:rFonts w:ascii="Times New Roman" w:hAnsi="Times New Roman" w:cs="Times New Roman"/>
          <w:sz w:val="28"/>
          <w:szCs w:val="28"/>
          <w:lang w:eastAsia="ru-RU"/>
        </w:rPr>
        <w:t>Федеральным законом № 210-ФЗ;</w:t>
      </w:r>
    </w:p>
    <w:p w:rsidR="00F7507D" w:rsidRPr="009D4DC4" w:rsidRDefault="00F7507D" w:rsidP="004D447D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DC4">
        <w:rPr>
          <w:rFonts w:ascii="Times New Roman" w:hAnsi="Times New Roman" w:cs="Times New Roman"/>
          <w:sz w:val="28"/>
          <w:szCs w:val="28"/>
        </w:rPr>
        <w:t>постановлением главы администрации городского поселения город Дюртюли муниципального района Дюртюлинский район Республики Башкортостан от 05.12.2018 № 12/14 «О порядке подачи и рассмотрения жалоб на решения и действия (бездействие) администрации городского поселения город Дюртюли муниципального района Дюртюлинский район Республики Башкортостан и ее должностных лиц, муниципальных служащих»;</w:t>
      </w:r>
    </w:p>
    <w:p w:rsidR="00F7507D" w:rsidRPr="00DB7DEA" w:rsidRDefault="00F7507D" w:rsidP="00DB7D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hyperlink r:id="rId8" w:history="1">
        <w:r w:rsidRPr="00DB7DEA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DB7DEA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удебного) обжалования решений и </w:t>
      </w:r>
      <w:r w:rsidRPr="00DB7DEA">
        <w:rPr>
          <w:rFonts w:ascii="Times New Roman" w:hAnsi="Times New Roman" w:cs="Times New Roman"/>
          <w:sz w:val="28"/>
          <w:szCs w:val="28"/>
          <w:lang w:eastAsia="ru-RU"/>
        </w:rPr>
        <w:t>действий (бездействия), совершенных при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редоставлении государственных и </w:t>
      </w:r>
      <w:r w:rsidRPr="00DB7DEA">
        <w:rPr>
          <w:rFonts w:ascii="Times New Roman" w:hAnsi="Times New Roman" w:cs="Times New Roman"/>
          <w:sz w:val="28"/>
          <w:szCs w:val="28"/>
          <w:lang w:eastAsia="ru-RU"/>
        </w:rPr>
        <w:t>муниципальных услуг».</w:t>
      </w:r>
    </w:p>
    <w:p w:rsidR="00F7507D" w:rsidRDefault="00F7507D" w:rsidP="00CA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EA7593" w:rsidRDefault="00F7507D" w:rsidP="00CA7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DB7DEA" w:rsidRDefault="00F7507D" w:rsidP="00DB7D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VI. Особенности выполнения административных процедур (действий) в РГАУ МФЦ</w:t>
      </w:r>
    </w:p>
    <w:p w:rsidR="00F7507D" w:rsidRPr="00DB7DEA" w:rsidRDefault="00F7507D" w:rsidP="00DB7D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DB7DEA" w:rsidRDefault="00F7507D" w:rsidP="00DB7D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РГАУ МФЦ</w:t>
      </w:r>
    </w:p>
    <w:p w:rsidR="00F7507D" w:rsidRPr="00DB7DEA" w:rsidRDefault="00F7507D" w:rsidP="00DB7D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6.1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DEA">
        <w:rPr>
          <w:rFonts w:ascii="Times New Roman" w:hAnsi="Times New Roman" w:cs="Times New Roman"/>
          <w:sz w:val="28"/>
          <w:szCs w:val="28"/>
        </w:rPr>
        <w:t xml:space="preserve"> РГАУ МФЦ осуществляет: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РГАУ МФЦ;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B7DEA">
        <w:rPr>
          <w:rFonts w:ascii="Times New Roman" w:hAnsi="Times New Roman" w:cs="Times New Roman"/>
          <w:sz w:val="28"/>
          <w:szCs w:val="28"/>
        </w:rPr>
        <w:t>и иных документов, необходимых для предоставления муниципальной услуги;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формирование и направление РГАУ МФЦ межведомственного запроса в органы, предоставляющие государственные и муниципальные услуги,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в иные органы государственной власти, органы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7DEA">
        <w:rPr>
          <w:rFonts w:ascii="Times New Roman" w:hAnsi="Times New Roman" w:cs="Times New Roman"/>
          <w:sz w:val="28"/>
          <w:szCs w:val="28"/>
        </w:rPr>
        <w:t>и организации, участвующие в предоставлении муниципальной услуги;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выдачу заявителю результата 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РГАУ МФЦ вправе привлекать иные организации.</w:t>
      </w:r>
    </w:p>
    <w:p w:rsidR="00F7507D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Информирование заявителей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6.2. Информирование заявителя РГАУ МФЦ осуществляется следующими способами: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х и муниципальных услуг </w:t>
      </w:r>
      <w:r w:rsidRPr="00DB7DEA">
        <w:rPr>
          <w:rFonts w:ascii="Times New Roman" w:hAnsi="Times New Roman" w:cs="Times New Roman"/>
          <w:sz w:val="28"/>
          <w:szCs w:val="28"/>
        </w:rPr>
        <w:t>в сети Интернет (https://mfcrb.ru/) и информационных стендах многофункциональных центров;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б) при обращении заявителя в РГАУ МФЦ лично, по телефону, п</w:t>
      </w:r>
      <w:r>
        <w:rPr>
          <w:rFonts w:ascii="Times New Roman" w:hAnsi="Times New Roman" w:cs="Times New Roman"/>
          <w:sz w:val="28"/>
          <w:szCs w:val="28"/>
        </w:rPr>
        <w:t>осредством почтовых отправлений</w:t>
      </w:r>
      <w:r w:rsidRPr="00DB7DEA">
        <w:rPr>
          <w:rFonts w:ascii="Times New Roman" w:hAnsi="Times New Roman" w:cs="Times New Roman"/>
          <w:sz w:val="28"/>
          <w:szCs w:val="28"/>
        </w:rPr>
        <w:t xml:space="preserve"> либо по электронной почте.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РГАУ МФЦ подробно информирует заявителей по интересующим их вопросам в вежливой корректной форме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с использованием официально-делового стиля речи. Рекомендуемое время предоставления консультации – не более 10 минут, время ожидания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в очереди в секторе информирования для получения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B7DEA">
        <w:rPr>
          <w:rFonts w:ascii="Times New Roman" w:hAnsi="Times New Roman" w:cs="Times New Roman"/>
          <w:sz w:val="28"/>
          <w:szCs w:val="28"/>
        </w:rPr>
        <w:t>о муниципальных услугах не может превышать 10 минут.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7DEA">
        <w:rPr>
          <w:rFonts w:ascii="Times New Roman" w:hAnsi="Times New Roman" w:cs="Times New Roman"/>
          <w:sz w:val="28"/>
          <w:szCs w:val="28"/>
        </w:rPr>
        <w:t>о наименовании организации, фамилии, имени, отчестве и должности работника РГАУ МФЦ, принявшего телефонный звонок. Индивидуальное устное консультирование при обращении заявителя по телефону работник РГАУ МФЦ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F7507D" w:rsidRPr="00A2114C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14C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Прием запросов заявителей о предоставлении муниципальной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услуги и иных документов, необходимых для предоставления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6.3. Прием заявителей для получения муниципальных услуг осуществляется работниками РГАУ МФЦ при личном присутствии заяви</w:t>
      </w:r>
      <w:r>
        <w:rPr>
          <w:rFonts w:ascii="Times New Roman" w:hAnsi="Times New Roman" w:cs="Times New Roman"/>
          <w:sz w:val="28"/>
          <w:szCs w:val="28"/>
        </w:rPr>
        <w:t xml:space="preserve">теля (представителя заявителя) </w:t>
      </w:r>
      <w:r w:rsidRPr="00DB7DEA">
        <w:rPr>
          <w:rFonts w:ascii="Times New Roman" w:hAnsi="Times New Roman" w:cs="Times New Roman"/>
          <w:sz w:val="28"/>
          <w:szCs w:val="28"/>
        </w:rPr>
        <w:t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При обращении за предоставлением двух и более муниципальных услуг заявителю предлагается получить мультиталон электронной очереди.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 случае,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Работник РГАУ МФЦ осуществляет следующие действия: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принимает от заявителей заявление на предоставление муниципальной услуги;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принимает от заявителей документы, необходимые для получения муниципальной услуги;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снимает ксерокопии с оригиналов документов, представленных заявителем, заверяет своей подписью с указанием даты, должности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DB7DEA">
        <w:rPr>
          <w:rFonts w:ascii="Times New Roman" w:hAnsi="Times New Roman" w:cs="Times New Roman"/>
          <w:sz w:val="28"/>
          <w:szCs w:val="28"/>
        </w:rPr>
        <w:t>и фамилии, после чего возвращает оригиналы документов заявителю;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 случае представления заявителем собственноруч</w:t>
      </w:r>
      <w:r>
        <w:rPr>
          <w:rFonts w:ascii="Times New Roman" w:hAnsi="Times New Roman" w:cs="Times New Roman"/>
          <w:sz w:val="28"/>
          <w:szCs w:val="28"/>
        </w:rPr>
        <w:t>но снятых ксерокопий документов</w:t>
      </w:r>
      <w:r w:rsidRPr="00DB7DEA">
        <w:rPr>
          <w:rFonts w:ascii="Times New Roman" w:hAnsi="Times New Roman" w:cs="Times New Roman"/>
          <w:sz w:val="28"/>
          <w:szCs w:val="28"/>
        </w:rPr>
        <w:t xml:space="preserve">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 случае от</w:t>
      </w:r>
      <w:r>
        <w:rPr>
          <w:rFonts w:ascii="Times New Roman" w:hAnsi="Times New Roman" w:cs="Times New Roman"/>
          <w:sz w:val="28"/>
          <w:szCs w:val="28"/>
        </w:rPr>
        <w:t>сутствия необходимых документов</w:t>
      </w:r>
      <w:r w:rsidRPr="00DB7DEA">
        <w:rPr>
          <w:rFonts w:ascii="Times New Roman" w:hAnsi="Times New Roman" w:cs="Times New Roman"/>
          <w:sz w:val="28"/>
          <w:szCs w:val="28"/>
        </w:rPr>
        <w:t xml:space="preserve"> либо их несоответствия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формам и бланкам</w:t>
      </w:r>
      <w:r w:rsidRPr="00DB7DEA">
        <w:rPr>
          <w:rFonts w:ascii="Times New Roman" w:hAnsi="Times New Roman" w:cs="Times New Roman"/>
          <w:sz w:val="28"/>
          <w:szCs w:val="28"/>
        </w:rPr>
        <w:t xml:space="preserve"> сообщает о данных фактах заявителю;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устранить выявленные недостатки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7DEA">
        <w:rPr>
          <w:rFonts w:ascii="Times New Roman" w:hAnsi="Times New Roman" w:cs="Times New Roman"/>
          <w:sz w:val="28"/>
          <w:szCs w:val="28"/>
        </w:rPr>
        <w:t>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в случае требования заявителя направить неполный пакет документов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B7DEA">
        <w:rPr>
          <w:rFonts w:ascii="Times New Roman" w:hAnsi="Times New Roman" w:cs="Times New Roman"/>
          <w:sz w:val="28"/>
          <w:szCs w:val="28"/>
        </w:rPr>
        <w:t>полномоче</w:t>
      </w:r>
      <w:r>
        <w:rPr>
          <w:rFonts w:ascii="Times New Roman" w:hAnsi="Times New Roman" w:cs="Times New Roman"/>
          <w:sz w:val="28"/>
          <w:szCs w:val="28"/>
        </w:rPr>
        <w:t>нный орган</w:t>
      </w:r>
      <w:r w:rsidRPr="00DB7DEA">
        <w:rPr>
          <w:rFonts w:ascii="Times New Roman" w:hAnsi="Times New Roman" w:cs="Times New Roman"/>
          <w:sz w:val="28"/>
          <w:szCs w:val="28"/>
        </w:rPr>
        <w:t xml:space="preserve"> информирует заявителя о возможности получения отказа в предоставлении муниципальной услуги, о чем делается соответствующая запись в расписке  в приеме документов;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>автоматизированная информационная система «Многофункциональный центр»</w:t>
      </w:r>
      <w:r w:rsidRPr="00DB7DEA">
        <w:rPr>
          <w:rFonts w:ascii="Times New Roman" w:hAnsi="Times New Roman" w:cs="Times New Roman"/>
          <w:sz w:val="28"/>
          <w:szCs w:val="28"/>
        </w:rPr>
        <w:t xml:space="preserve">» (далее – АИС </w:t>
      </w:r>
      <w:r>
        <w:rPr>
          <w:rFonts w:ascii="Times New Roman" w:hAnsi="Times New Roman" w:cs="Times New Roman"/>
          <w:sz w:val="28"/>
          <w:szCs w:val="28"/>
        </w:rPr>
        <w:t>МФЦ</w:t>
      </w:r>
      <w:r w:rsidRPr="00DB7DEA">
        <w:rPr>
          <w:rFonts w:ascii="Times New Roman" w:hAnsi="Times New Roman" w:cs="Times New Roman"/>
          <w:sz w:val="28"/>
          <w:szCs w:val="28"/>
        </w:rPr>
        <w:t xml:space="preserve">), если иное не предусмотрено соглашениями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B7DEA">
        <w:rPr>
          <w:rFonts w:ascii="Times New Roman" w:hAnsi="Times New Roman" w:cs="Times New Roman"/>
          <w:sz w:val="28"/>
          <w:szCs w:val="28"/>
        </w:rPr>
        <w:t>о взаимодействии;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муниципальной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6.4. Работник РГАУ МФЦ не вправе требовать от заявителя: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и информацию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B7DEA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за исключением получения услуг, которые являются необходимыми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B7DEA">
        <w:rPr>
          <w:rFonts w:ascii="Times New Roman" w:hAnsi="Times New Roman" w:cs="Times New Roman"/>
          <w:sz w:val="28"/>
          <w:szCs w:val="28"/>
        </w:rPr>
        <w:t>и обязательными для предоставления муниципальной услуги, и получения документов и информации, предоставляемых в резуль</w:t>
      </w:r>
      <w:r>
        <w:rPr>
          <w:rFonts w:ascii="Times New Roman" w:hAnsi="Times New Roman" w:cs="Times New Roman"/>
          <w:sz w:val="28"/>
          <w:szCs w:val="28"/>
        </w:rPr>
        <w:t>тате предоставления таких услуг.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работником РГАУ МФЦ в форму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и (или) электронных образов документов. Электронные документы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B7DEA">
        <w:rPr>
          <w:rFonts w:ascii="Times New Roman" w:hAnsi="Times New Roman" w:cs="Times New Roman"/>
          <w:sz w:val="28"/>
          <w:szCs w:val="28"/>
        </w:rPr>
        <w:t xml:space="preserve"> с использованием АИС </w:t>
      </w:r>
      <w:r w:rsidRPr="00993698">
        <w:rPr>
          <w:rFonts w:ascii="Times New Roman" w:hAnsi="Times New Roman" w:cs="Times New Roman"/>
          <w:sz w:val="28"/>
          <w:szCs w:val="28"/>
        </w:rPr>
        <w:t>МФЦ</w:t>
      </w:r>
      <w:r w:rsidRPr="00DB7D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и защищенных каналов связи, обеспечивающих защиту передаваемой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B7DEA">
        <w:rPr>
          <w:rFonts w:ascii="Times New Roman" w:hAnsi="Times New Roman" w:cs="Times New Roman"/>
          <w:sz w:val="28"/>
          <w:szCs w:val="28"/>
        </w:rPr>
        <w:t>в РОИВ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B7DEA">
        <w:rPr>
          <w:rFonts w:ascii="Times New Roman" w:hAnsi="Times New Roman" w:cs="Times New Roman"/>
          <w:sz w:val="28"/>
          <w:szCs w:val="28"/>
        </w:rPr>
        <w:t xml:space="preserve"> не должен превышать один рабочий день.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Порядок и сроки передачи РГАУ МФЦ принятых им заявлений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и прилагаемых документов в форме документов на бумажном носителе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B7DE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B7DEA">
        <w:rPr>
          <w:rFonts w:ascii="Times New Roman" w:hAnsi="Times New Roman" w:cs="Times New Roman"/>
          <w:sz w:val="28"/>
          <w:szCs w:val="28"/>
        </w:rPr>
        <w:t xml:space="preserve">  определяются соглашением о взаимодействии, заключенным между РГАУ МФЦ и </w:t>
      </w:r>
      <w:r>
        <w:rPr>
          <w:rFonts w:ascii="Times New Roman" w:hAnsi="Times New Roman" w:cs="Times New Roman"/>
          <w:sz w:val="28"/>
          <w:szCs w:val="28"/>
        </w:rPr>
        <w:t>Уполномоченным органом.</w:t>
      </w:r>
      <w:r w:rsidRPr="00DB7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507D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многофункциональным центром межведомственного запроса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6.6. </w:t>
      </w:r>
      <w:r w:rsidRPr="00A2114C">
        <w:rPr>
          <w:rFonts w:ascii="Times New Roman" w:hAnsi="Times New Roman" w:cs="Times New Roman"/>
          <w:sz w:val="28"/>
          <w:szCs w:val="28"/>
        </w:rPr>
        <w:t xml:space="preserve">РГАУ МФЦ вправе формировать и направлять межведомственные запросы о предоставлении документов (сведений, информации), необходимые для предоставления муниципальной услуги, в органы власти, организации, участвующие в предоставлении муниципальной услуги,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2114C">
        <w:rPr>
          <w:rFonts w:ascii="Times New Roman" w:hAnsi="Times New Roman" w:cs="Times New Roman"/>
          <w:sz w:val="28"/>
          <w:szCs w:val="28"/>
        </w:rPr>
        <w:t>в случаях и порядке, установленных Соглашением о взаимодействии</w:t>
      </w:r>
      <w:r w:rsidRPr="00DB7DEA">
        <w:rPr>
          <w:rFonts w:ascii="Times New Roman" w:hAnsi="Times New Roman" w:cs="Times New Roman"/>
          <w:sz w:val="28"/>
          <w:szCs w:val="28"/>
        </w:rPr>
        <w:t>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7DEA">
        <w:rPr>
          <w:rFonts w:ascii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6.7. При наличии в заявлении о предоставлении муниципальной услуги указания о выдаче результатов оказания услуги через РГАУ МФЦ, Уполномоченный орган передает документы в РГАУ МФЦ для последующей выдачи заявителю (представителю).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передачи</w:t>
      </w:r>
      <w:r w:rsidRPr="00C72DF3">
        <w:t xml:space="preserve"> </w:t>
      </w:r>
      <w:r w:rsidRPr="00C72DF3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72DF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B7DEA">
        <w:rPr>
          <w:rFonts w:ascii="Times New Roman" w:hAnsi="Times New Roman" w:cs="Times New Roman"/>
          <w:sz w:val="28"/>
          <w:szCs w:val="28"/>
        </w:rPr>
        <w:t xml:space="preserve"> таких документов в РГАУ МФЦ определяются Соглашением о взаимодействии.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</w:t>
      </w:r>
      <w:r w:rsidRPr="00DB7DEA">
        <w:rPr>
          <w:rFonts w:ascii="Times New Roman" w:hAnsi="Times New Roman" w:cs="Times New Roman"/>
          <w:sz w:val="28"/>
          <w:szCs w:val="28"/>
        </w:rPr>
        <w:t xml:space="preserve"> РГАУ МФЦ осуществляет следующие действия: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запроса заявителя в АИС </w:t>
      </w:r>
      <w:r w:rsidRPr="00993698">
        <w:rPr>
          <w:rFonts w:ascii="Times New Roman" w:hAnsi="Times New Roman" w:cs="Times New Roman"/>
          <w:sz w:val="28"/>
          <w:szCs w:val="28"/>
        </w:rPr>
        <w:t>МФЦ</w:t>
      </w:r>
      <w:r w:rsidRPr="00DB7DEA">
        <w:rPr>
          <w:rFonts w:ascii="Times New Roman" w:hAnsi="Times New Roman" w:cs="Times New Roman"/>
          <w:sz w:val="28"/>
          <w:szCs w:val="28"/>
        </w:rPr>
        <w:t>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 xml:space="preserve">выдает документы заявителю, при необходимости запрашивает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B7DEA">
        <w:rPr>
          <w:rFonts w:ascii="Times New Roman" w:hAnsi="Times New Roman" w:cs="Times New Roman"/>
          <w:sz w:val="28"/>
          <w:szCs w:val="28"/>
        </w:rPr>
        <w:t>у заявителя подписи за каждый выданный документ;</w:t>
      </w:r>
    </w:p>
    <w:p w:rsidR="00F7507D" w:rsidRPr="00DB7DEA" w:rsidRDefault="00F7507D" w:rsidP="00DB7D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DEA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F7507D" w:rsidRPr="000266C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266C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F7507D" w:rsidRPr="000266C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266C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507D" w:rsidRPr="000266C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0266C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266C0">
        <w:rPr>
          <w:rFonts w:ascii="Times New Roman" w:hAnsi="Times New Roman" w:cs="Times New Roman"/>
          <w:sz w:val="28"/>
          <w:szCs w:val="28"/>
        </w:rPr>
        <w:t>«</w:t>
      </w:r>
      <w:r w:rsidRPr="001F6F7F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 xml:space="preserve">о перераспределении земель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>и (или) земельных участков, находящихся в муниципальной собственности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 xml:space="preserve"> и земельных участков,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F6F7F">
        <w:rPr>
          <w:rFonts w:ascii="Times New Roman" w:hAnsi="Times New Roman" w:cs="Times New Roman"/>
          <w:sz w:val="28"/>
          <w:szCs w:val="28"/>
        </w:rPr>
        <w:t>в частной собственности</w:t>
      </w:r>
      <w:r w:rsidRPr="000266C0">
        <w:rPr>
          <w:rFonts w:ascii="Times New Roman" w:hAnsi="Times New Roman" w:cs="Times New Roman"/>
          <w:sz w:val="28"/>
          <w:szCs w:val="28"/>
        </w:rPr>
        <w:t>»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>в___________________________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16"/>
          <w:szCs w:val="16"/>
        </w:rPr>
      </w:pPr>
      <w:r w:rsidRPr="001F6F7F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:rsidR="00F7507D" w:rsidRDefault="00F7507D" w:rsidP="00330DE4">
      <w:pPr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:rsidR="00F7507D" w:rsidRPr="00EA7593" w:rsidRDefault="00F7507D" w:rsidP="00330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7593">
        <w:rPr>
          <w:rFonts w:ascii="Courier New" w:hAnsi="Courier New" w:cs="Courier New"/>
          <w:sz w:val="20"/>
          <w:szCs w:val="20"/>
        </w:rPr>
        <w:t xml:space="preserve">    </w:t>
      </w:r>
      <w:r w:rsidRPr="00EA7593">
        <w:rPr>
          <w:rFonts w:ascii="Times New Roman" w:hAnsi="Times New Roman" w:cs="Times New Roman"/>
          <w:sz w:val="28"/>
          <w:szCs w:val="28"/>
          <w:lang w:eastAsia="ru-RU"/>
        </w:rPr>
        <w:t>Форма заявления для физического лица</w:t>
      </w:r>
    </w:p>
    <w:p w:rsidR="00F7507D" w:rsidRPr="00EA7593" w:rsidRDefault="00F7507D" w:rsidP="00330DE4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F7507D" w:rsidRPr="00EA7593" w:rsidRDefault="00F7507D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F7507D" w:rsidRPr="00EA7593" w:rsidRDefault="00F7507D" w:rsidP="00330DE4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8"/>
          <w:szCs w:val="18"/>
        </w:rPr>
      </w:pPr>
      <w:r w:rsidRPr="00EA7593">
        <w:rPr>
          <w:rFonts w:ascii="Times New Roman" w:hAnsi="Times New Roman" w:cs="Times New Roman"/>
          <w:sz w:val="18"/>
          <w:szCs w:val="18"/>
        </w:rPr>
        <w:t xml:space="preserve">                    (наименование)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(</w:t>
      </w:r>
      <w:r>
        <w:rPr>
          <w:rFonts w:ascii="Times New Roman" w:hAnsi="Times New Roman" w:cs="Times New Roman"/>
          <w:sz w:val="18"/>
          <w:szCs w:val="18"/>
          <w:lang w:eastAsia="ru-RU"/>
        </w:rPr>
        <w:t>Ф.И.О.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______________________________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(серия, номер)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(кем и когда выдан)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softHyphen/>
        <w:t>_______________________________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(код подразделения)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(почтовый адрес и (или) адрес электронной 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7507D" w:rsidRPr="00EA7593" w:rsidRDefault="00F7507D" w:rsidP="00330DE4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почты для связи, номер телефона для контакта)</w:t>
      </w:r>
    </w:p>
    <w:p w:rsidR="00F7507D" w:rsidRPr="00EA7593" w:rsidRDefault="00F7507D" w:rsidP="00330DE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7507D" w:rsidRPr="00EA7593" w:rsidRDefault="00F7507D" w:rsidP="00330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F7507D" w:rsidRPr="005C1916" w:rsidRDefault="00F7507D" w:rsidP="00330D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Прошу осуществить перераспределение земель, </w:t>
      </w:r>
      <w:r w:rsidRPr="005C1916">
        <w:rPr>
          <w:rFonts w:ascii="Times New Roman" w:hAnsi="Times New Roman" w:cs="Times New Roman"/>
          <w:sz w:val="24"/>
          <w:szCs w:val="24"/>
          <w:lang w:eastAsia="ru-RU"/>
        </w:rPr>
        <w:t>находящихся в муниципальной собственности муниципального образования</w:t>
      </w:r>
      <w:r w:rsidRPr="00455E8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кадастровом квартале ___________,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и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земельного участка с кадастровым номером ___________, находящегося у меня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собственности.</w:t>
      </w:r>
    </w:p>
    <w:p w:rsidR="00F7507D" w:rsidRPr="00EA7593" w:rsidRDefault="00F7507D" w:rsidP="0033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Перераспределение земельных участков планируется осуществить в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с проектом межевания территории, утвержденным решением 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от ______ №_________.</w:t>
      </w:r>
    </w:p>
    <w:p w:rsidR="00F7507D" w:rsidRPr="00EA7593" w:rsidRDefault="00F7507D" w:rsidP="0033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330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Способ получения результата рассмотрения заявления </w:t>
      </w:r>
      <w:r w:rsidRPr="00EA7593">
        <w:rPr>
          <w:rFonts w:ascii="Times New Roman" w:hAnsi="Times New Roman" w:cs="Times New Roman"/>
          <w:sz w:val="20"/>
          <w:szCs w:val="20"/>
          <w:lang w:eastAsia="ru-RU"/>
        </w:rPr>
        <w:t>(необходимо указать один из способов)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7507D" w:rsidRPr="00EA7593" w:rsidRDefault="00F7507D" w:rsidP="008126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F7507D" w:rsidRDefault="00F7507D" w:rsidP="007A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7A7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F7507D" w:rsidRPr="00EA7593" w:rsidRDefault="00F7507D" w:rsidP="00C377F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A2114C">
        <w:rPr>
          <w:rFonts w:ascii="Times New Roman" w:hAnsi="Times New Roman" w:cs="Times New Roman"/>
          <w:lang w:eastAsia="ru-RU"/>
        </w:rPr>
        <w:t xml:space="preserve">Подтверждаю </w:t>
      </w:r>
      <w:r>
        <w:rPr>
          <w:rFonts w:ascii="Times New Roman" w:hAnsi="Times New Roman" w:cs="Times New Roman"/>
          <w:lang w:eastAsia="ru-RU"/>
        </w:rPr>
        <w:t xml:space="preserve">свое </w:t>
      </w:r>
      <w:r w:rsidRPr="00A2114C">
        <w:rPr>
          <w:rFonts w:ascii="Times New Roman" w:hAnsi="Times New Roman" w:cs="Times New Roman"/>
          <w:lang w:eastAsia="ru-RU"/>
        </w:rPr>
        <w:t>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A2114C">
        <w:rPr>
          <w:rFonts w:ascii="Times New Roman" w:hAnsi="Times New Roman" w:cs="Times New Roman"/>
          <w:lang w:eastAsia="ru-RU"/>
        </w:rPr>
        <w:t>для обработки персональных данных в рамках предоставления муниципальной услуги.</w:t>
      </w:r>
    </w:p>
    <w:p w:rsidR="00F7507D" w:rsidRPr="00EA7593" w:rsidRDefault="00F7507D" w:rsidP="008126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________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F7507D" w:rsidRDefault="00F7507D" w:rsidP="008126B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(дата)                    (подпись)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(Ф.И.О. заявителя/представителя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F7507D" w:rsidRDefault="00F7507D" w:rsidP="001F6F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EA7593">
        <w:rPr>
          <w:rFonts w:ascii="Times New Roman" w:hAnsi="Times New Roman" w:cs="Times New Roman"/>
          <w:lang w:eastAsia="ru-RU"/>
        </w:rPr>
        <w:t>Указывается в случае, если перераспределение земельных участков планируется осуществить в соответствии с утвержденным проектом межевания территории.</w:t>
      </w:r>
    </w:p>
    <w:p w:rsidR="00F7507D" w:rsidRDefault="00F7507D" w:rsidP="001F6F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7507D" w:rsidRPr="00EA7593" w:rsidRDefault="00F7507D" w:rsidP="006528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7593">
        <w:rPr>
          <w:rFonts w:ascii="Times New Roman" w:hAnsi="Times New Roman" w:cs="Times New Roman"/>
          <w:sz w:val="28"/>
          <w:szCs w:val="28"/>
          <w:lang w:eastAsia="ru-RU"/>
        </w:rPr>
        <w:t xml:space="preserve">Форма заявления для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индивидуальных предпринимателей</w:t>
      </w:r>
    </w:p>
    <w:p w:rsidR="00F7507D" w:rsidRPr="00EA7593" w:rsidRDefault="00F7507D" w:rsidP="00D210BB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D210BB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F7507D" w:rsidRPr="00EA7593" w:rsidRDefault="00F7507D" w:rsidP="00D210BB">
      <w:pPr>
        <w:widowControl w:val="0"/>
        <w:autoSpaceDE w:val="0"/>
        <w:autoSpaceDN w:val="0"/>
        <w:adjustRightInd w:val="0"/>
        <w:spacing w:after="0" w:line="240" w:lineRule="auto"/>
        <w:ind w:left="5387" w:hanging="709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F7507D" w:rsidRPr="00EA7593" w:rsidRDefault="00F7507D" w:rsidP="00D210BB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8"/>
          <w:szCs w:val="18"/>
        </w:rPr>
      </w:pPr>
      <w:r w:rsidRPr="00EA7593">
        <w:rPr>
          <w:rFonts w:ascii="Times New Roman" w:hAnsi="Times New Roman" w:cs="Times New Roman"/>
          <w:sz w:val="18"/>
          <w:szCs w:val="18"/>
        </w:rPr>
        <w:t xml:space="preserve">                    (наименование)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(</w:t>
      </w:r>
      <w:r>
        <w:rPr>
          <w:rFonts w:ascii="Times New Roman" w:hAnsi="Times New Roman" w:cs="Times New Roman"/>
          <w:sz w:val="18"/>
          <w:szCs w:val="18"/>
          <w:lang w:eastAsia="ru-RU"/>
        </w:rPr>
        <w:t>Ф.И.О.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паспорт ______________________________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(серия, номер)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выдан ________________________________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(кем и когда выдан)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softHyphen/>
        <w:t>_______________________________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(код подразделения)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(почтовый адрес и (или) адрес электронной 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F7507D" w:rsidRPr="00EA7593" w:rsidRDefault="00F7507D" w:rsidP="00D210BB">
      <w:pPr>
        <w:spacing w:after="0" w:line="240" w:lineRule="auto"/>
        <w:ind w:firstLine="4678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почты для связи, номер телефона для контакта)</w:t>
      </w:r>
    </w:p>
    <w:p w:rsidR="00F7507D" w:rsidRDefault="00F7507D" w:rsidP="00D210B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ОГРНИП:___________________________</w:t>
      </w:r>
    </w:p>
    <w:p w:rsidR="00F7507D" w:rsidRPr="00EA7593" w:rsidRDefault="00F7507D" w:rsidP="00D210B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ИНН: ______________________________</w:t>
      </w:r>
    </w:p>
    <w:p w:rsidR="00F7507D" w:rsidRDefault="00F7507D" w:rsidP="00D21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D210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F7507D" w:rsidRPr="005C1916" w:rsidRDefault="00F7507D" w:rsidP="00D21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Прошу осуществить перераспределение земель, </w:t>
      </w:r>
      <w:r w:rsidRPr="005C1916">
        <w:rPr>
          <w:rFonts w:ascii="Times New Roman" w:hAnsi="Times New Roman" w:cs="Times New Roman"/>
          <w:sz w:val="24"/>
          <w:szCs w:val="24"/>
          <w:lang w:eastAsia="ru-RU"/>
        </w:rPr>
        <w:t>находящихся в муниципальной собственности муниципального образования</w:t>
      </w:r>
      <w:r w:rsidRPr="00455E8D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кадастровом квартале ___________,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и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земельного участка с кадастровым номером ___________, находящегося у меня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собственности.</w:t>
      </w:r>
    </w:p>
    <w:p w:rsidR="00F7507D" w:rsidRPr="00EA7593" w:rsidRDefault="00F7507D" w:rsidP="00D2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Перераспределение земельных участков планируется осуществить в соответствии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с проектом межевания территории, утвержденным решением 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от ______ №_________.</w:t>
      </w:r>
    </w:p>
    <w:p w:rsidR="00F7507D" w:rsidRPr="00EA7593" w:rsidRDefault="00F7507D" w:rsidP="00D21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D21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Способ получения результата рассмотрения заявления </w:t>
      </w:r>
      <w:r w:rsidRPr="00EA7593">
        <w:rPr>
          <w:rFonts w:ascii="Times New Roman" w:hAnsi="Times New Roman" w:cs="Times New Roman"/>
          <w:sz w:val="20"/>
          <w:szCs w:val="20"/>
          <w:lang w:eastAsia="ru-RU"/>
        </w:rPr>
        <w:t>(необходимо указать один из способов)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7507D" w:rsidRPr="00EA7593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F7507D" w:rsidRDefault="00F7507D" w:rsidP="00D21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Default="00F7507D" w:rsidP="00D21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D210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F7507D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7507D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A2114C">
        <w:rPr>
          <w:rFonts w:ascii="Times New Roman" w:hAnsi="Times New Roman" w:cs="Times New Roman"/>
          <w:lang w:eastAsia="ru-RU"/>
        </w:rPr>
        <w:t xml:space="preserve">Подтверждаю </w:t>
      </w:r>
      <w:r>
        <w:rPr>
          <w:rFonts w:ascii="Times New Roman" w:hAnsi="Times New Roman" w:cs="Times New Roman"/>
          <w:lang w:eastAsia="ru-RU"/>
        </w:rPr>
        <w:t xml:space="preserve">свое </w:t>
      </w:r>
      <w:r w:rsidRPr="00A2114C">
        <w:rPr>
          <w:rFonts w:ascii="Times New Roman" w:hAnsi="Times New Roman" w:cs="Times New Roman"/>
          <w:lang w:eastAsia="ru-RU"/>
        </w:rPr>
        <w:t>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A2114C">
        <w:rPr>
          <w:rFonts w:ascii="Times New Roman" w:hAnsi="Times New Roman" w:cs="Times New Roman"/>
          <w:lang w:eastAsia="ru-RU"/>
        </w:rPr>
        <w:t>для обработки персональных данных в рамках предоставления муниципальной услуги.</w:t>
      </w:r>
    </w:p>
    <w:p w:rsidR="00F7507D" w:rsidRPr="00EA7593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________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</w:t>
      </w:r>
    </w:p>
    <w:p w:rsidR="00F7507D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(дата)                    (подпись)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(Ф.И.О. заявителя/представителя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F7507D" w:rsidRPr="00EA7593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7507D" w:rsidRDefault="00F7507D" w:rsidP="001F6F7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EA7593">
        <w:rPr>
          <w:rFonts w:ascii="Times New Roman" w:hAnsi="Times New Roman" w:cs="Times New Roman"/>
          <w:lang w:eastAsia="ru-RU"/>
        </w:rPr>
        <w:t>Указывается в случае, если перераспределение земельных участков планируется осуществить в соответствии с утвержденным проектом межевания территории.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</w:p>
    <w:p w:rsidR="00F7507D" w:rsidRPr="001C087A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F7507D" w:rsidRPr="001C087A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507D" w:rsidRPr="001C087A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«</w:t>
      </w:r>
      <w:r w:rsidRPr="001F6F7F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 xml:space="preserve">о перераспределении земель 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 xml:space="preserve">и (или) земельных участков, находящихся в муниципальной собственности муниципального образования, 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 xml:space="preserve">и земельных участков, находящихся 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>в частной собственности»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>в___________________________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 w:firstLine="75"/>
        <w:rPr>
          <w:rFonts w:ascii="Times New Roman" w:hAnsi="Times New Roman" w:cs="Times New Roman"/>
          <w:sz w:val="16"/>
          <w:szCs w:val="16"/>
        </w:rPr>
      </w:pPr>
      <w:r w:rsidRPr="001F6F7F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образования)</w:t>
      </w:r>
    </w:p>
    <w:p w:rsidR="00F7507D" w:rsidRPr="00EA7593" w:rsidRDefault="00F7507D" w:rsidP="00330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507D" w:rsidRPr="00EA7593" w:rsidRDefault="00F7507D" w:rsidP="00330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A7593">
        <w:rPr>
          <w:rFonts w:ascii="Times New Roman" w:hAnsi="Times New Roman" w:cs="Times New Roman"/>
          <w:sz w:val="28"/>
          <w:szCs w:val="28"/>
          <w:lang w:eastAsia="ru-RU"/>
        </w:rPr>
        <w:t>Форма заявления для юридического лица</w:t>
      </w:r>
    </w:p>
    <w:p w:rsidR="00F7507D" w:rsidRPr="00EA7593" w:rsidRDefault="00F7507D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 w:val="24"/>
          <w:szCs w:val="24"/>
        </w:rPr>
      </w:pPr>
    </w:p>
    <w:p w:rsidR="00F7507D" w:rsidRPr="00EA7593" w:rsidRDefault="00F7507D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Уполномоченный орган</w:t>
      </w:r>
    </w:p>
    <w:p w:rsidR="00F7507D" w:rsidRPr="00EA7593" w:rsidRDefault="00F7507D" w:rsidP="00330DE4">
      <w:pPr>
        <w:widowControl w:val="0"/>
        <w:autoSpaceDE w:val="0"/>
        <w:autoSpaceDN w:val="0"/>
        <w:adjustRightInd w:val="0"/>
        <w:spacing w:after="0" w:line="240" w:lineRule="auto"/>
        <w:ind w:left="5387" w:hanging="425"/>
        <w:rPr>
          <w:rFonts w:ascii="Times New Roman" w:hAnsi="Times New Roman" w:cs="Times New Roman"/>
          <w:sz w:val="24"/>
          <w:szCs w:val="24"/>
        </w:rPr>
      </w:pPr>
      <w:r w:rsidRPr="00EA7593"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</w:p>
    <w:p w:rsidR="00F7507D" w:rsidRPr="00EA7593" w:rsidRDefault="00F7507D" w:rsidP="001C087A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sz w:val="18"/>
          <w:szCs w:val="18"/>
        </w:rPr>
      </w:pPr>
      <w:r w:rsidRPr="00EA7593">
        <w:rPr>
          <w:rFonts w:ascii="Times New Roman" w:hAnsi="Times New Roman" w:cs="Times New Roman"/>
          <w:sz w:val="18"/>
          <w:szCs w:val="18"/>
        </w:rPr>
        <w:t>(наименование)</w:t>
      </w:r>
    </w:p>
    <w:p w:rsidR="00F7507D" w:rsidRPr="00EA7593" w:rsidRDefault="00F7507D" w:rsidP="00330DE4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EA7593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от __________________________________</w:t>
      </w:r>
    </w:p>
    <w:p w:rsidR="00F7507D" w:rsidRPr="00EA7593" w:rsidRDefault="00F7507D" w:rsidP="001C087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(наименование юридического лица)</w:t>
      </w:r>
    </w:p>
    <w:p w:rsidR="00F7507D" w:rsidRPr="00EA7593" w:rsidRDefault="00F7507D" w:rsidP="00EA7593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F7507D" w:rsidRPr="00EA7593" w:rsidRDefault="00F7507D" w:rsidP="001C087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(место нахождения юридического лица)</w:t>
      </w:r>
    </w:p>
    <w:p w:rsidR="00F7507D" w:rsidRPr="00EA7593" w:rsidRDefault="00F7507D" w:rsidP="00EA7593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F7507D" w:rsidRPr="00EA7593" w:rsidRDefault="00F7507D" w:rsidP="001C087A">
      <w:pPr>
        <w:spacing w:after="0" w:line="240" w:lineRule="auto"/>
        <w:ind w:firstLine="4962"/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(номер записи в ЕГРЮЛ, ИНН)</w:t>
      </w:r>
    </w:p>
    <w:p w:rsidR="00F7507D" w:rsidRPr="00EA7593" w:rsidRDefault="00F7507D" w:rsidP="00EA7593">
      <w:pPr>
        <w:spacing w:after="0" w:line="240" w:lineRule="auto"/>
        <w:ind w:firstLine="496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330DE4">
      <w:pPr>
        <w:spacing w:after="0" w:line="240" w:lineRule="auto"/>
        <w:ind w:firstLine="4536"/>
        <w:rPr>
          <w:rFonts w:ascii="Times New Roman" w:hAnsi="Times New Roman" w:cs="Times New Roman"/>
          <w:sz w:val="24"/>
          <w:szCs w:val="24"/>
          <w:lang w:eastAsia="ru-RU"/>
        </w:rPr>
      </w:pPr>
      <w:r w:rsidRPr="00A34912">
        <w:rPr>
          <w:rFonts w:ascii="Times New Roman" w:hAnsi="Times New Roman" w:cs="Times New Roman"/>
          <w:sz w:val="24"/>
          <w:szCs w:val="24"/>
          <w:lang w:eastAsia="ru-RU"/>
        </w:rPr>
        <w:t>ЗАЯВЛЕНИЕ</w:t>
      </w:r>
    </w:p>
    <w:p w:rsidR="00F7507D" w:rsidRPr="00EA7593" w:rsidRDefault="00F7507D" w:rsidP="0033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Прошу осуществить </w:t>
      </w:r>
      <w:r w:rsidRPr="005C191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перераспределение земель, находящихся в муниципальной собственности муниципального образования в кадастровом квартале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___________,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и земельного участка с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 кадастровым номером ___________, находящегося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>в собственности _______________________.</w:t>
      </w:r>
    </w:p>
    <w:p w:rsidR="00F7507D" w:rsidRPr="00EA7593" w:rsidRDefault="00F7507D" w:rsidP="00330D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Перераспределение земельных участков  планируется осуществить в соответствии с проектом межевания территории, утвержденным решением _____________________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от ______ №_________.</w:t>
      </w:r>
    </w:p>
    <w:p w:rsidR="00F7507D" w:rsidRPr="00EA7593" w:rsidRDefault="00F7507D" w:rsidP="00330DE4">
      <w:pPr>
        <w:tabs>
          <w:tab w:val="left" w:pos="426"/>
        </w:tabs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Pr="00EA7593" w:rsidRDefault="00F7507D" w:rsidP="00330D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 xml:space="preserve">Способ получения результата рассмотрения заявления </w:t>
      </w:r>
      <w:r w:rsidRPr="00EA7593">
        <w:rPr>
          <w:rFonts w:ascii="Times New Roman" w:hAnsi="Times New Roman" w:cs="Times New Roman"/>
          <w:sz w:val="20"/>
          <w:szCs w:val="20"/>
          <w:lang w:eastAsia="ru-RU"/>
        </w:rPr>
        <w:t>(необходимо указать один из способов)</w:t>
      </w:r>
      <w:r w:rsidRPr="00EA7593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F7507D" w:rsidRPr="00EA7593" w:rsidRDefault="00F7507D" w:rsidP="00330D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7507D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К заявлению прилагаются:</w:t>
      </w:r>
    </w:p>
    <w:p w:rsidR="00F7507D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</w:t>
      </w:r>
    </w:p>
    <w:p w:rsidR="00F7507D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Документ, удостоверяющий полномочия представителя:________________________</w:t>
      </w:r>
      <w:r w:rsidRPr="00A34912">
        <w:rPr>
          <w:rFonts w:ascii="Times New Roman" w:hAnsi="Times New Roman" w:cs="Times New Roman"/>
          <w:lang w:eastAsia="ru-RU"/>
        </w:rPr>
        <w:t xml:space="preserve"> </w:t>
      </w:r>
    </w:p>
    <w:p w:rsidR="00F7507D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7507D" w:rsidRPr="00EA7593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ru-RU"/>
        </w:rPr>
        <w:tab/>
      </w:r>
      <w:r w:rsidRPr="00A2114C">
        <w:rPr>
          <w:rFonts w:ascii="Times New Roman" w:hAnsi="Times New Roman" w:cs="Times New Roman"/>
          <w:lang w:eastAsia="ru-RU"/>
        </w:rPr>
        <w:t xml:space="preserve">Подтверждаю </w:t>
      </w:r>
      <w:r>
        <w:rPr>
          <w:rFonts w:ascii="Times New Roman" w:hAnsi="Times New Roman" w:cs="Times New Roman"/>
          <w:lang w:eastAsia="ru-RU"/>
        </w:rPr>
        <w:t xml:space="preserve">свое </w:t>
      </w:r>
      <w:r w:rsidRPr="00A2114C">
        <w:rPr>
          <w:rFonts w:ascii="Times New Roman" w:hAnsi="Times New Roman" w:cs="Times New Roman"/>
          <w:lang w:eastAsia="ru-RU"/>
        </w:rPr>
        <w:t>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A2114C">
        <w:rPr>
          <w:rFonts w:ascii="Times New Roman" w:hAnsi="Times New Roman" w:cs="Times New Roman"/>
          <w:lang w:eastAsia="ru-RU"/>
        </w:rPr>
        <w:t>для обработки персональных данных в рамках предоставления муниципальной услуги.</w:t>
      </w:r>
    </w:p>
    <w:p w:rsidR="00F7507D" w:rsidRPr="00EA7593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7593">
        <w:rPr>
          <w:rFonts w:ascii="Times New Roman" w:hAnsi="Times New Roman" w:cs="Times New Roman"/>
          <w:sz w:val="24"/>
          <w:szCs w:val="24"/>
          <w:lang w:eastAsia="ru-RU"/>
        </w:rPr>
        <w:t>________   _____________     _____________________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</w:t>
      </w:r>
    </w:p>
    <w:p w:rsidR="00F7507D" w:rsidRPr="00EA7593" w:rsidRDefault="00F7507D" w:rsidP="007A797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(дата)                    (подпись)             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 xml:space="preserve">  (Фамилия И.О. руководителя</w:t>
      </w:r>
      <w:r>
        <w:rPr>
          <w:rFonts w:ascii="Times New Roman" w:hAnsi="Times New Roman" w:cs="Times New Roman"/>
          <w:sz w:val="18"/>
          <w:szCs w:val="18"/>
          <w:lang w:eastAsia="ru-RU"/>
        </w:rPr>
        <w:t>/представителя</w:t>
      </w:r>
      <w:r w:rsidRPr="00EA7593">
        <w:rPr>
          <w:rFonts w:ascii="Times New Roman" w:hAnsi="Times New Roman" w:cs="Times New Roman"/>
          <w:sz w:val="18"/>
          <w:szCs w:val="18"/>
          <w:lang w:eastAsia="ru-RU"/>
        </w:rPr>
        <w:t>)</w:t>
      </w:r>
    </w:p>
    <w:p w:rsidR="00F7507D" w:rsidRPr="00EA7593" w:rsidRDefault="00F7507D" w:rsidP="00330DE4">
      <w:pPr>
        <w:tabs>
          <w:tab w:val="left" w:pos="426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7507D" w:rsidRPr="00EA7593" w:rsidRDefault="00F7507D" w:rsidP="00330DE4">
      <w:pPr>
        <w:tabs>
          <w:tab w:val="left" w:pos="426"/>
        </w:tabs>
        <w:spacing w:after="0" w:line="240" w:lineRule="auto"/>
        <w:ind w:firstLine="4111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</w:p>
    <w:p w:rsidR="00F7507D" w:rsidRPr="00EA7593" w:rsidRDefault="00F7507D" w:rsidP="00330DE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Исп. _______________________     ____________________________</w:t>
      </w:r>
      <w:r>
        <w:rPr>
          <w:rFonts w:ascii="Times New Roman" w:hAnsi="Times New Roman" w:cs="Times New Roman"/>
          <w:sz w:val="18"/>
          <w:szCs w:val="18"/>
          <w:lang w:eastAsia="ru-RU"/>
        </w:rPr>
        <w:t>___</w:t>
      </w:r>
    </w:p>
    <w:p w:rsidR="00F7507D" w:rsidRPr="00EA7593" w:rsidRDefault="00F7507D" w:rsidP="00330DE4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r w:rsidRPr="00EA7593">
        <w:rPr>
          <w:rFonts w:ascii="Times New Roman" w:hAnsi="Times New Roman" w:cs="Times New Roman"/>
          <w:sz w:val="18"/>
          <w:szCs w:val="18"/>
          <w:lang w:eastAsia="ru-RU"/>
        </w:rPr>
        <w:t>(Фамилия И.О.)                      (номер телефона для контакта)</w:t>
      </w:r>
    </w:p>
    <w:p w:rsidR="00F7507D" w:rsidRDefault="00F7507D" w:rsidP="001F6F7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EA7593">
        <w:rPr>
          <w:rFonts w:ascii="Times New Roman" w:hAnsi="Times New Roman" w:cs="Times New Roman"/>
          <w:sz w:val="20"/>
          <w:szCs w:val="20"/>
          <w:lang w:eastAsia="ru-RU"/>
        </w:rPr>
        <w:t xml:space="preserve">Указывается в случае, если перераспределение земельных участков планируется осуществить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</w:t>
      </w:r>
      <w:r w:rsidRPr="00EA7593">
        <w:rPr>
          <w:rFonts w:ascii="Times New Roman" w:hAnsi="Times New Roman" w:cs="Times New Roman"/>
          <w:sz w:val="20"/>
          <w:szCs w:val="20"/>
          <w:lang w:eastAsia="ru-RU"/>
        </w:rPr>
        <w:t>в соответствии с утвержденным проектом межевания территории.</w:t>
      </w:r>
    </w:p>
    <w:p w:rsidR="00F7507D" w:rsidRPr="00C377F0" w:rsidRDefault="00F7507D" w:rsidP="00652857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lang w:eastAsia="ru-RU"/>
        </w:rPr>
        <w:t xml:space="preserve">                      </w:t>
      </w:r>
      <w:r w:rsidRPr="00C377F0">
        <w:rPr>
          <w:rFonts w:ascii="Times New Roman" w:hAnsi="Times New Roman" w:cs="Times New Roman"/>
          <w:color w:val="000000"/>
          <w:sz w:val="28"/>
          <w:szCs w:val="28"/>
        </w:rPr>
        <w:t>Приложение № 3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>к Административному регламенту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>предоставления муниципальной услуги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 xml:space="preserve">«Заключение соглашения 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 xml:space="preserve">о перераспределении земель 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 xml:space="preserve">и (или) земельных участков, находящихся в муниципальной собственности муниципального образования, 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 xml:space="preserve">и земельных участков, находящихся 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>в частной собственности»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28"/>
          <w:szCs w:val="28"/>
        </w:rPr>
        <w:t>в___________________________</w:t>
      </w:r>
    </w:p>
    <w:p w:rsidR="00F7507D" w:rsidRPr="00C377F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hAnsi="Times New Roman" w:cs="Times New Roman"/>
          <w:color w:val="000000"/>
          <w:sz w:val="28"/>
          <w:szCs w:val="28"/>
        </w:rPr>
      </w:pPr>
      <w:r w:rsidRPr="00C377F0">
        <w:rPr>
          <w:rFonts w:ascii="Times New Roman" w:hAnsi="Times New Roman" w:cs="Times New Roman"/>
          <w:color w:val="000000"/>
          <w:sz w:val="16"/>
          <w:szCs w:val="16"/>
        </w:rPr>
        <w:t>(наименование муниципального образования)</w:t>
      </w:r>
    </w:p>
    <w:p w:rsidR="00F7507D" w:rsidRPr="00A2114C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4245" w:firstLine="3"/>
        <w:rPr>
          <w:rFonts w:ascii="Times New Roman" w:hAnsi="Times New Roman" w:cs="Times New Roman"/>
          <w:color w:val="000000"/>
          <w:sz w:val="24"/>
          <w:szCs w:val="24"/>
        </w:rPr>
      </w:pPr>
      <w:r w:rsidRPr="00D210BB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заявителе, которому адресован документ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18"/>
          <w:szCs w:val="18"/>
        </w:rPr>
      </w:pPr>
      <w:r w:rsidRPr="00D210BB">
        <w:rPr>
          <w:rFonts w:ascii="Times New Roman" w:hAnsi="Times New Roman" w:cs="Times New Roman"/>
          <w:color w:val="000000"/>
          <w:sz w:val="18"/>
          <w:szCs w:val="18"/>
        </w:rPr>
        <w:t xml:space="preserve">(Ф.И.О. – для физического лица; название, организационно-правовая форма юридического лица, индивидуального предпринимателя)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3"/>
          <w:szCs w:val="23"/>
        </w:rPr>
        <w:t xml:space="preserve">адрес: </w:t>
      </w: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3"/>
          <w:szCs w:val="23"/>
        </w:rPr>
        <w:t>эл. почта:</w:t>
      </w: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 </w:t>
      </w:r>
    </w:p>
    <w:p w:rsidR="00F7507D" w:rsidRDefault="00F7507D" w:rsidP="00D21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10BB">
        <w:rPr>
          <w:rFonts w:ascii="Times New Roman" w:hAnsi="Times New Roman" w:cs="Times New Roman"/>
          <w:color w:val="000000"/>
          <w:sz w:val="24"/>
          <w:szCs w:val="24"/>
        </w:rPr>
        <w:t>Уведомление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10BB">
        <w:rPr>
          <w:rFonts w:ascii="Times New Roman" w:hAnsi="Times New Roman" w:cs="Times New Roman"/>
          <w:color w:val="000000"/>
          <w:sz w:val="24"/>
          <w:szCs w:val="24"/>
        </w:rPr>
        <w:t>об отказе в приеме документов, необходимых для предоставления муниципальной услуги (возврате заявления заявителю)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10BB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Настоящим подтверждается, что при приеме заявления на предоставление муниципальной услуги «Заключение соглашения о перераспределении земель и (или) земельных участков, находящихся в муниципальной собственности муниципального образования, и земельных участков, находящихся в частной собственности»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Pr="00D210BB">
        <w:rPr>
          <w:rFonts w:ascii="Times New Roman" w:hAnsi="Times New Roman" w:cs="Times New Roman"/>
          <w:color w:val="000000"/>
          <w:sz w:val="24"/>
          <w:szCs w:val="24"/>
        </w:rPr>
        <w:t xml:space="preserve">а именно:___________________________________________________________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210BB">
        <w:rPr>
          <w:rFonts w:ascii="Times New Roman" w:hAnsi="Times New Roman" w:cs="Times New Roman"/>
          <w:color w:val="000000"/>
          <w:sz w:val="24"/>
          <w:szCs w:val="24"/>
        </w:rPr>
        <w:t>(указать основание)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 ________________________ ________________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10BB">
        <w:rPr>
          <w:rFonts w:ascii="Times New Roman" w:hAnsi="Times New Roman" w:cs="Times New Roman"/>
          <w:color w:val="000000"/>
          <w:sz w:val="20"/>
          <w:szCs w:val="20"/>
        </w:rPr>
        <w:t xml:space="preserve">(должностное лицо, уполномоченное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</w:t>
      </w:r>
      <w:r w:rsidRPr="00D210BB">
        <w:rPr>
          <w:rFonts w:ascii="Times New Roman" w:hAnsi="Times New Roman" w:cs="Times New Roman"/>
          <w:color w:val="000000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</w:t>
      </w:r>
      <w:r w:rsidRPr="00D210BB">
        <w:rPr>
          <w:rFonts w:ascii="Times New Roman" w:hAnsi="Times New Roman" w:cs="Times New Roman"/>
          <w:color w:val="000000"/>
          <w:sz w:val="20"/>
          <w:szCs w:val="20"/>
        </w:rPr>
        <w:t xml:space="preserve">(инициалы, фамилия)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10BB">
        <w:rPr>
          <w:rFonts w:ascii="Times New Roman" w:hAnsi="Times New Roman" w:cs="Times New Roman"/>
          <w:color w:val="000000"/>
          <w:sz w:val="20"/>
          <w:szCs w:val="20"/>
        </w:rPr>
        <w:t xml:space="preserve">на принятие решения об отказе в приеме документов </w:t>
      </w:r>
    </w:p>
    <w:p w:rsidR="00F7507D" w:rsidRPr="00D210BB" w:rsidRDefault="00F7507D" w:rsidP="00D210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210BB">
        <w:rPr>
          <w:rFonts w:ascii="Times New Roman" w:hAnsi="Times New Roman" w:cs="Times New Roman"/>
          <w:color w:val="000000"/>
          <w:sz w:val="20"/>
          <w:szCs w:val="20"/>
        </w:rPr>
        <w:t xml:space="preserve">(возврате заявления заявителю) </w:t>
      </w:r>
    </w:p>
    <w:p w:rsidR="00F7507D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07D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07D" w:rsidRDefault="00F7507D" w:rsidP="00D210B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210BB">
        <w:rPr>
          <w:rFonts w:ascii="Times New Roman" w:hAnsi="Times New Roman" w:cs="Times New Roman"/>
          <w:color w:val="000000"/>
          <w:sz w:val="28"/>
          <w:szCs w:val="28"/>
        </w:rPr>
        <w:t>М.П. «___» ________ 20__ г.</w:t>
      </w:r>
    </w:p>
    <w:p w:rsidR="00F7507D" w:rsidRPr="00A2114C" w:rsidRDefault="00F7507D" w:rsidP="006B627A">
      <w:pPr>
        <w:spacing w:after="0" w:line="240" w:lineRule="auto"/>
        <w:ind w:firstLine="67"/>
        <w:jc w:val="both"/>
        <w:rPr>
          <w:rFonts w:ascii="Times New Roman" w:hAnsi="Times New Roman" w:cs="Times New Roman"/>
          <w:color w:val="FF0000"/>
        </w:rPr>
      </w:pPr>
    </w:p>
    <w:p w:rsidR="00F7507D" w:rsidRDefault="00F7507D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07D" w:rsidRDefault="00F7507D" w:rsidP="006B627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7507D" w:rsidRPr="001C087A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F7507D" w:rsidRPr="001C087A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507D" w:rsidRPr="00BD6CC0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18"/>
          <w:szCs w:val="18"/>
        </w:rPr>
      </w:pPr>
      <w:r w:rsidRPr="001C087A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C087A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C087A">
        <w:rPr>
          <w:rFonts w:ascii="Times New Roman" w:hAnsi="Times New Roman" w:cs="Times New Roman"/>
          <w:sz w:val="28"/>
          <w:szCs w:val="28"/>
        </w:rPr>
        <w:t>«</w:t>
      </w:r>
      <w:r w:rsidRPr="001F6F7F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 xml:space="preserve">о перераспределении земель 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 xml:space="preserve">и (или) земельных участков, находящихся в муниципальной собственности муниципального образования, 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 xml:space="preserve">и земельных участков, находящихся 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>в частной собственности»</w:t>
      </w:r>
    </w:p>
    <w:p w:rsidR="00F7507D" w:rsidRPr="001F6F7F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3537" w:firstLine="70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>в___________________________</w:t>
      </w:r>
    </w:p>
    <w:p w:rsidR="00F7507D" w:rsidRDefault="00F7507D" w:rsidP="00622FA3">
      <w:pPr>
        <w:widowControl w:val="0"/>
        <w:autoSpaceDE w:val="0"/>
        <w:autoSpaceDN w:val="0"/>
        <w:adjustRightInd w:val="0"/>
        <w:spacing w:after="0" w:line="240" w:lineRule="auto"/>
        <w:ind w:left="4245"/>
        <w:rPr>
          <w:rFonts w:ascii="Times New Roman" w:hAnsi="Times New Roman" w:cs="Times New Roman"/>
          <w:b/>
          <w:bCs/>
          <w:sz w:val="28"/>
          <w:szCs w:val="28"/>
        </w:rPr>
      </w:pPr>
      <w:r w:rsidRPr="001F6F7F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</w:t>
      </w:r>
    </w:p>
    <w:p w:rsidR="00F7507D" w:rsidRDefault="00F7507D" w:rsidP="005B4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Фирменный бланк (при наличии)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507D" w:rsidRPr="001C087A" w:rsidRDefault="00F7507D" w:rsidP="001C087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1C087A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F7507D" w:rsidRPr="001C087A" w:rsidRDefault="00F7507D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0"/>
        </w:rPr>
      </w:pPr>
    </w:p>
    <w:p w:rsidR="00F7507D" w:rsidRPr="001C087A" w:rsidRDefault="00F7507D" w:rsidP="001C087A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1C087A">
        <w:rPr>
          <w:rFonts w:ascii="Times New Roman" w:hAnsi="Times New Roman" w:cs="Times New Roman"/>
          <w:sz w:val="20"/>
          <w:szCs w:val="20"/>
        </w:rPr>
        <w:t>(название, организационно-правовая форма юридического лица)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(указывается дата принятия и номер документа, в котором допущена опечатка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20ACF">
        <w:rPr>
          <w:rFonts w:ascii="Times New Roman" w:hAnsi="Times New Roman" w:cs="Times New Roman"/>
          <w:sz w:val="24"/>
          <w:szCs w:val="24"/>
        </w:rPr>
        <w:t>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BD6C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ошибки, а также содержащ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правильные сведения).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F7507D" w:rsidRPr="00820ACF" w:rsidRDefault="00F7507D" w:rsidP="005B4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представителя (в случае обращения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20ACF">
        <w:rPr>
          <w:rFonts w:ascii="Times New Roman" w:hAnsi="Times New Roman" w:cs="Times New Roman"/>
          <w:sz w:val="24"/>
          <w:szCs w:val="24"/>
        </w:rPr>
        <w:t>за получением муниципальной услуги представителя);</w:t>
      </w:r>
    </w:p>
    <w:p w:rsidR="00F7507D" w:rsidRPr="00820ACF" w:rsidRDefault="00F7507D" w:rsidP="005B4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реквизиты документа</w:t>
      </w:r>
      <w:r w:rsidRPr="00820ACF">
        <w:rPr>
          <w:rFonts w:ascii="Times New Roman" w:hAnsi="Times New Roman" w:cs="Times New Roman"/>
          <w:sz w:val="24"/>
          <w:szCs w:val="24"/>
        </w:rPr>
        <w:t>(-ов), обосновывающ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0ACF">
        <w:rPr>
          <w:rFonts w:ascii="Times New Roman" w:hAnsi="Times New Roman" w:cs="Times New Roman"/>
          <w:sz w:val="24"/>
          <w:szCs w:val="24"/>
        </w:rPr>
        <w:t xml:space="preserve"> о наличии опечатки, а также содержащ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правильные сведения)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______________________________  ______________________</w:t>
      </w:r>
    </w:p>
    <w:p w:rsidR="00F7507D" w:rsidRPr="001C087A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087A">
        <w:rPr>
          <w:rFonts w:ascii="Times New Roman" w:hAnsi="Times New Roman" w:cs="Times New Roman"/>
          <w:sz w:val="16"/>
          <w:szCs w:val="16"/>
        </w:rPr>
        <w:t xml:space="preserve">      (наименование должности              (подпись руководителя юридического лица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1C087A">
        <w:rPr>
          <w:rFonts w:ascii="Times New Roman" w:hAnsi="Times New Roman" w:cs="Times New Roman"/>
          <w:sz w:val="16"/>
          <w:szCs w:val="16"/>
        </w:rPr>
        <w:t>(фамилия, инициалы руководителя</w:t>
      </w:r>
    </w:p>
    <w:p w:rsidR="00F7507D" w:rsidRPr="001C087A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087A">
        <w:rPr>
          <w:rFonts w:ascii="Times New Roman" w:hAnsi="Times New Roman" w:cs="Times New Roman"/>
          <w:sz w:val="16"/>
          <w:szCs w:val="16"/>
        </w:rPr>
        <w:t>руководителя юридического лица)</w:t>
      </w:r>
      <w:r w:rsidRPr="001C087A">
        <w:rPr>
          <w:rFonts w:ascii="Times New Roman" w:hAnsi="Times New Roman" w:cs="Times New Roman"/>
          <w:sz w:val="16"/>
          <w:szCs w:val="16"/>
        </w:rPr>
        <w:tab/>
        <w:t xml:space="preserve">          уполномоченного представителя)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1C087A">
        <w:rPr>
          <w:rFonts w:ascii="Times New Roman" w:hAnsi="Times New Roman" w:cs="Times New Roman"/>
          <w:sz w:val="16"/>
          <w:szCs w:val="16"/>
        </w:rPr>
        <w:tab/>
        <w:t xml:space="preserve">юридического лица, уполномоченного                   </w:t>
      </w:r>
    </w:p>
    <w:p w:rsidR="00F7507D" w:rsidRPr="001C087A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C087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представителя)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0ACF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:rsidR="00F7507D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0AC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0AC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0ACF">
        <w:rPr>
          <w:rFonts w:ascii="Times New Roman" w:hAnsi="Times New Roman" w:cs="Times New Roman"/>
          <w:sz w:val="24"/>
          <w:szCs w:val="24"/>
        </w:rPr>
        <w:t xml:space="preserve"> физического лица)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0ACF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(указывается дата принятия и номер документа, в котором допущена опечатка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20ACF">
        <w:rPr>
          <w:rFonts w:ascii="Times New Roman" w:hAnsi="Times New Roman" w:cs="Times New Roman"/>
          <w:sz w:val="24"/>
          <w:szCs w:val="24"/>
        </w:rPr>
        <w:t>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ошибки, а также содержащ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правильные сведен</w:t>
      </w:r>
      <w:r>
        <w:rPr>
          <w:rFonts w:ascii="Times New Roman" w:hAnsi="Times New Roman" w:cs="Times New Roman"/>
          <w:sz w:val="24"/>
          <w:szCs w:val="24"/>
        </w:rPr>
        <w:t>ия)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F7507D" w:rsidRPr="00820ACF" w:rsidRDefault="00F7507D" w:rsidP="005B4F0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представителя (в случае обращения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0ACF">
        <w:rPr>
          <w:rFonts w:ascii="Times New Roman" w:hAnsi="Times New Roman" w:cs="Times New Roman"/>
          <w:sz w:val="24"/>
          <w:szCs w:val="24"/>
        </w:rPr>
        <w:t>за получением муниципальной услуги представителя);</w:t>
      </w:r>
    </w:p>
    <w:p w:rsidR="00F7507D" w:rsidRPr="00820ACF" w:rsidRDefault="00F7507D" w:rsidP="005B4F0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реквизиты документа</w:t>
      </w:r>
      <w:r w:rsidRPr="00820ACF">
        <w:rPr>
          <w:rFonts w:ascii="Times New Roman" w:hAnsi="Times New Roman" w:cs="Times New Roman"/>
          <w:sz w:val="24"/>
          <w:szCs w:val="24"/>
        </w:rPr>
        <w:t>(-ов), обосновывающ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0ACF">
        <w:rPr>
          <w:rFonts w:ascii="Times New Roman" w:hAnsi="Times New Roman" w:cs="Times New Roman"/>
          <w:sz w:val="24"/>
          <w:szCs w:val="24"/>
        </w:rPr>
        <w:t>о наличии опечатки, а также содержащ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правильные сведения)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</w:t>
      </w:r>
      <w:r>
        <w:rPr>
          <w:rFonts w:ascii="Times New Roman" w:hAnsi="Times New Roman" w:cs="Times New Roman"/>
          <w:sz w:val="24"/>
          <w:szCs w:val="24"/>
        </w:rPr>
        <w:t>именование документа</w:t>
      </w:r>
      <w:r w:rsidRPr="00820ACF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:rsidR="00F7507D" w:rsidRPr="00820ACF" w:rsidRDefault="00F7507D" w:rsidP="00652857">
      <w:pPr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br w:type="page"/>
        <w:t>РЕКОМЕНДУЕМАЯ ФОРМА ЗАЯВЛЕНИЯ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(для индивидуальных предпринимателей)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F7507D" w:rsidRPr="00820ACF" w:rsidRDefault="00F7507D" w:rsidP="005B4F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(Ф.И.О.)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ИНН:________________________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ОГРН: 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наименование документ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20ACF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места нахождения: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Фактический адрес нахождения (при наличии):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 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ЗАЯВЛЕНИЕ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820ACF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(указывается дата принятия и номер документа, в котором допущена опечатка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20ACF">
        <w:rPr>
          <w:rFonts w:ascii="Times New Roman" w:hAnsi="Times New Roman" w:cs="Times New Roman"/>
          <w:sz w:val="24"/>
          <w:szCs w:val="24"/>
        </w:rPr>
        <w:t>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части 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о наличии опечатки, ошибки, а также содержащ</w:t>
      </w:r>
      <w:r>
        <w:rPr>
          <w:rFonts w:ascii="Times New Roman" w:hAnsi="Times New Roman" w:cs="Times New Roman"/>
          <w:sz w:val="24"/>
          <w:szCs w:val="24"/>
        </w:rPr>
        <w:t>его(-их) правильные сведения)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F7507D" w:rsidRPr="00820ACF" w:rsidRDefault="00F7507D" w:rsidP="005B4F0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представителя (в случае обращения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0ACF">
        <w:rPr>
          <w:rFonts w:ascii="Times New Roman" w:hAnsi="Times New Roman" w:cs="Times New Roman"/>
          <w:sz w:val="24"/>
          <w:szCs w:val="24"/>
        </w:rPr>
        <w:t>за получением муниципальной услуги представителя);</w:t>
      </w:r>
    </w:p>
    <w:p w:rsidR="00F7507D" w:rsidRPr="00820ACF" w:rsidRDefault="00F7507D" w:rsidP="005B4F0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(указываются реквизиты </w:t>
      </w:r>
      <w:r>
        <w:rPr>
          <w:rFonts w:ascii="Times New Roman" w:hAnsi="Times New Roman" w:cs="Times New Roman"/>
          <w:sz w:val="24"/>
          <w:szCs w:val="24"/>
        </w:rPr>
        <w:t>документа</w:t>
      </w:r>
      <w:r w:rsidRPr="00820ACF">
        <w:rPr>
          <w:rFonts w:ascii="Times New Roman" w:hAnsi="Times New Roman" w:cs="Times New Roman"/>
          <w:sz w:val="24"/>
          <w:szCs w:val="24"/>
        </w:rPr>
        <w:t>(-ов), обосновывающ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доводы заявителя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20ACF">
        <w:rPr>
          <w:rFonts w:ascii="Times New Roman" w:hAnsi="Times New Roman" w:cs="Times New Roman"/>
          <w:sz w:val="24"/>
          <w:szCs w:val="24"/>
        </w:rPr>
        <w:t>о наличии опечатки, а также содержащ</w:t>
      </w:r>
      <w:r>
        <w:rPr>
          <w:rFonts w:ascii="Times New Roman" w:hAnsi="Times New Roman" w:cs="Times New Roman"/>
          <w:sz w:val="24"/>
          <w:szCs w:val="24"/>
        </w:rPr>
        <w:t>его(-их)</w:t>
      </w:r>
      <w:r w:rsidRPr="00820ACF">
        <w:rPr>
          <w:rFonts w:ascii="Times New Roman" w:hAnsi="Times New Roman" w:cs="Times New Roman"/>
          <w:sz w:val="24"/>
          <w:szCs w:val="24"/>
        </w:rPr>
        <w:t xml:space="preserve"> правильные сведения)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 xml:space="preserve">            (должность)                                     (подпись)                                     (Ф.И.О.)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М.П.</w:t>
      </w: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F7507D" w:rsidRPr="00820ACF" w:rsidRDefault="00F7507D" w:rsidP="005B4F07">
      <w:pPr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07D" w:rsidRPr="00820ACF" w:rsidRDefault="00F7507D" w:rsidP="005B4F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ACF">
        <w:rPr>
          <w:rFonts w:ascii="Times New Roman" w:hAnsi="Times New Roman" w:cs="Times New Roman"/>
          <w:sz w:val="24"/>
          <w:szCs w:val="24"/>
        </w:rPr>
        <w:t>(ук</w:t>
      </w:r>
      <w:r>
        <w:rPr>
          <w:rFonts w:ascii="Times New Roman" w:hAnsi="Times New Roman" w:cs="Times New Roman"/>
          <w:sz w:val="24"/>
          <w:szCs w:val="24"/>
        </w:rPr>
        <w:t>азывается наименование документа</w:t>
      </w:r>
      <w:r w:rsidRPr="00820ACF">
        <w:rPr>
          <w:rFonts w:ascii="Times New Roman" w:hAnsi="Times New Roman" w:cs="Times New Roman"/>
          <w:sz w:val="24"/>
          <w:szCs w:val="24"/>
        </w:rPr>
        <w:t>, номер, кем и когда выдан)</w:t>
      </w:r>
    </w:p>
    <w:p w:rsidR="00F7507D" w:rsidRDefault="00F75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07D" w:rsidRDefault="00F75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07D" w:rsidRDefault="00F750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7507D" w:rsidRDefault="00F7507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  <w:sectPr w:rsidR="00F7507D" w:rsidSect="00652857">
          <w:headerReference w:type="default" r:id="rId9"/>
          <w:pgSz w:w="11906" w:h="16838"/>
          <w:pgMar w:top="1134" w:right="851" w:bottom="899" w:left="1701" w:header="709" w:footer="709" w:gutter="0"/>
          <w:cols w:space="708"/>
          <w:titlePg/>
          <w:docGrid w:linePitch="360"/>
        </w:sectPr>
      </w:pPr>
    </w:p>
    <w:p w:rsidR="00F7507D" w:rsidRDefault="00F7507D" w:rsidP="001A38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07D" w:rsidRPr="00B82B8C" w:rsidRDefault="00F7507D" w:rsidP="00783868">
      <w:pPr>
        <w:widowControl w:val="0"/>
        <w:autoSpaceDE w:val="0"/>
        <w:autoSpaceDN w:val="0"/>
        <w:adjustRightInd w:val="0"/>
        <w:spacing w:after="0" w:line="240" w:lineRule="auto"/>
        <w:ind w:left="8495" w:firstLine="709"/>
        <w:rPr>
          <w:rFonts w:ascii="Times New Roman" w:hAnsi="Times New Roman" w:cs="Times New Roman"/>
          <w:sz w:val="28"/>
          <w:szCs w:val="28"/>
        </w:rPr>
      </w:pPr>
      <w:r w:rsidRPr="00B82B8C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F7507D" w:rsidRDefault="00F7507D" w:rsidP="00783868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 w:rsidRPr="00B82B8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7507D" w:rsidRPr="001F6F7F" w:rsidRDefault="00F7507D" w:rsidP="00783868">
      <w:pPr>
        <w:widowControl w:val="0"/>
        <w:autoSpaceDE w:val="0"/>
        <w:autoSpaceDN w:val="0"/>
        <w:adjustRightInd w:val="0"/>
        <w:spacing w:after="0" w:line="240" w:lineRule="auto"/>
        <w:ind w:left="9204"/>
        <w:rPr>
          <w:rFonts w:ascii="Times New Roman" w:hAnsi="Times New Roman" w:cs="Times New Roman"/>
          <w:sz w:val="28"/>
          <w:szCs w:val="28"/>
        </w:rPr>
      </w:pPr>
      <w:r w:rsidRPr="00B82B8C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82B8C">
        <w:rPr>
          <w:rFonts w:ascii="Times New Roman" w:hAnsi="Times New Roman" w:cs="Times New Roman"/>
          <w:sz w:val="28"/>
          <w:szCs w:val="28"/>
        </w:rPr>
        <w:t xml:space="preserve"> муниципальной услуги «</w:t>
      </w:r>
      <w:r w:rsidRPr="001F6F7F">
        <w:rPr>
          <w:rFonts w:ascii="Times New Roman" w:hAnsi="Times New Roman" w:cs="Times New Roman"/>
          <w:sz w:val="28"/>
          <w:szCs w:val="28"/>
        </w:rPr>
        <w:t xml:space="preserve">Заключение соглашения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 xml:space="preserve">о перераспределении земель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 xml:space="preserve">и (или) земельных участков, находящихся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F6F7F">
        <w:rPr>
          <w:rFonts w:ascii="Times New Roman" w:hAnsi="Times New Roman" w:cs="Times New Roman"/>
          <w:sz w:val="28"/>
          <w:szCs w:val="28"/>
        </w:rPr>
        <w:t>в муниципальной собственности муниципального образования, и земельных участков, находящихся в частной собственности»</w:t>
      </w:r>
    </w:p>
    <w:p w:rsidR="00F7507D" w:rsidRPr="001F6F7F" w:rsidRDefault="00F7507D" w:rsidP="00670554">
      <w:pPr>
        <w:widowControl w:val="0"/>
        <w:autoSpaceDE w:val="0"/>
        <w:autoSpaceDN w:val="0"/>
        <w:adjustRightInd w:val="0"/>
        <w:spacing w:after="0" w:line="240" w:lineRule="auto"/>
        <w:ind w:left="8496" w:firstLine="70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28"/>
          <w:szCs w:val="28"/>
        </w:rPr>
        <w:t>в___________________________</w:t>
      </w:r>
    </w:p>
    <w:p w:rsidR="00F7507D" w:rsidRPr="00B82B8C" w:rsidRDefault="00F7507D" w:rsidP="00670554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rPr>
          <w:rFonts w:ascii="Times New Roman" w:hAnsi="Times New Roman" w:cs="Times New Roman"/>
          <w:sz w:val="28"/>
          <w:szCs w:val="28"/>
        </w:rPr>
      </w:pPr>
      <w:r w:rsidRPr="001F6F7F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</w:t>
      </w:r>
    </w:p>
    <w:p w:rsidR="00F7507D" w:rsidRPr="00B82B8C" w:rsidRDefault="00F7507D" w:rsidP="00B82B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0426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974">
        <w:rPr>
          <w:rFonts w:ascii="Times New Roman" w:hAnsi="Times New Roman" w:cs="Times New Roman"/>
          <w:b/>
          <w:bCs/>
          <w:sz w:val="28"/>
          <w:szCs w:val="28"/>
        </w:rPr>
        <w:t>«Заключение соглашения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974">
        <w:rPr>
          <w:rFonts w:ascii="Times New Roman" w:hAnsi="Times New Roman" w:cs="Times New Roman"/>
          <w:b/>
          <w:bCs/>
          <w:sz w:val="28"/>
          <w:szCs w:val="28"/>
        </w:rPr>
        <w:t>о перераспределении земель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974">
        <w:rPr>
          <w:rFonts w:ascii="Times New Roman" w:hAnsi="Times New Roman" w:cs="Times New Roman"/>
          <w:b/>
          <w:bCs/>
          <w:sz w:val="28"/>
          <w:szCs w:val="28"/>
        </w:rPr>
        <w:t>и (или) земельных участков, находящихся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5974">
        <w:rPr>
          <w:rFonts w:ascii="Times New Roman" w:hAnsi="Times New Roman" w:cs="Times New Roman"/>
          <w:b/>
          <w:bCs/>
          <w:sz w:val="28"/>
          <w:szCs w:val="28"/>
        </w:rPr>
        <w:t>в муниципальной собственности муниципального образования, и земельных участков, находящихся в частной собственности»</w:t>
      </w:r>
    </w:p>
    <w:p w:rsidR="00F7507D" w:rsidRPr="00E65974" w:rsidRDefault="00F7507D" w:rsidP="00E659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456" w:type="dxa"/>
        <w:tblInd w:w="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9"/>
        <w:gridCol w:w="2693"/>
        <w:gridCol w:w="2268"/>
        <w:gridCol w:w="2551"/>
        <w:gridCol w:w="2410"/>
        <w:gridCol w:w="2835"/>
      </w:tblGrid>
      <w:tr w:rsidR="00F7507D" w:rsidRPr="00E05134">
        <w:trPr>
          <w:trHeight w:val="1415"/>
        </w:trPr>
        <w:tc>
          <w:tcPr>
            <w:tcW w:w="2699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34" w:right="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Pr="00E0513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0513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E0513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административной</w:t>
            </w: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8" w:lineRule="exact"/>
              <w:ind w:left="287" w:right="28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Содержание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287" w:right="28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административных</w:t>
            </w:r>
            <w:r w:rsidRPr="00E05134">
              <w:rPr>
                <w:rFonts w:ascii="Times New Roman" w:hAnsi="Times New Roman" w:cs="Times New Roman"/>
                <w:spacing w:val="-58"/>
                <w:sz w:val="24"/>
                <w:szCs w:val="24"/>
                <w:lang w:val="en-US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действий</w:t>
            </w:r>
          </w:p>
        </w:tc>
        <w:tc>
          <w:tcPr>
            <w:tcW w:w="2268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279" w:right="280" w:firstLine="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Срок выполнения</w:t>
            </w: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административных</w:t>
            </w:r>
            <w:r w:rsidRPr="00E05134">
              <w:rPr>
                <w:rFonts w:ascii="Times New Roman" w:hAnsi="Times New Roman" w:cs="Times New Roman"/>
                <w:spacing w:val="-58"/>
                <w:sz w:val="24"/>
                <w:szCs w:val="24"/>
                <w:lang w:val="en-US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действий</w:t>
            </w:r>
          </w:p>
        </w:tc>
        <w:tc>
          <w:tcPr>
            <w:tcW w:w="2551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258"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Должностное лицо,</w:t>
            </w:r>
            <w:r w:rsidRPr="00E0513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ответственное за</w:t>
            </w: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260" w:right="2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Pr="00E0513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41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826" w:right="238" w:hanging="68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Критерии принятия</w:t>
            </w:r>
            <w:r w:rsidRPr="00E05134">
              <w:rPr>
                <w:rFonts w:ascii="Times New Roman" w:hAnsi="Times New Roman" w:cs="Times New Roman"/>
                <w:spacing w:val="-57"/>
                <w:sz w:val="24"/>
                <w:szCs w:val="24"/>
                <w:lang w:val="en-US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решения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8" w:lineRule="exact"/>
              <w:ind w:left="255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255" w:right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административного</w:t>
            </w:r>
            <w:r w:rsidRPr="00E0513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действия,</w:t>
            </w:r>
            <w:r w:rsidRPr="00E0513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255" w:right="2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</w:p>
        </w:tc>
      </w:tr>
    </w:tbl>
    <w:p w:rsidR="00F7507D" w:rsidRPr="00E65974" w:rsidRDefault="00F7507D" w:rsidP="00E65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46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12"/>
        <w:gridCol w:w="2693"/>
        <w:gridCol w:w="2270"/>
        <w:gridCol w:w="2545"/>
        <w:gridCol w:w="6"/>
        <w:gridCol w:w="2408"/>
        <w:gridCol w:w="2835"/>
      </w:tblGrid>
      <w:tr w:rsidR="00F7507D" w:rsidRPr="00E05134">
        <w:trPr>
          <w:trHeight w:val="20"/>
          <w:tblHeader/>
        </w:trPr>
        <w:tc>
          <w:tcPr>
            <w:tcW w:w="270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6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6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6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6" w:lineRule="exact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7507D" w:rsidRPr="00E05134">
        <w:trPr>
          <w:trHeight w:val="20"/>
        </w:trPr>
        <w:tc>
          <w:tcPr>
            <w:tcW w:w="15460" w:type="dxa"/>
            <w:gridSpan w:val="7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0513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П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 xml:space="preserve">рием и регистрация заявления на предоставление муниципальной услуги 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Поступление заявления и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1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Предоставление муниципальной услуги (далее – заявление) и документов в Уполномоченный орган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42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Уполномоченный орган;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прием и регистрация документов (в том числе поступивших почтовым отправлением, через Республиканское государственное автономное учреждение Многофункциональный центр предоставления государственных и муниципальных услуг (далее – РГАУ МФЦ), на электронную почту  и посредством Портала государственных и муниципальных услуг (функций) Республики Башкортостан (далее – РПГУ)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22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8" w:lineRule="exact"/>
              <w:ind w:left="106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1 рабочий день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16" w:right="14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Должностное лицо Уполномоченный орган, ответственное  за регистрацию корреспонденции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before="2" w:after="0" w:line="240" w:lineRule="auto"/>
              <w:ind w:left="10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Наличие/отсутствие оснований, предусмотренных пунктами 2.14 и 2.15 Административного регламента «Заключение соглашения о перераспределении земель и (или) земельных участков, находящихся в муниципальной собственности муниципального образования, и земельных участков, находящихся в частной собственности» (далее – Административный регламент)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Прием документов;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регистрация Заявления в системе делопроизводства (присвоение номера и датирование); 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назначение  должностного лица Уполномоченный орган, ответственного за предоставление  муниципальной услуги (далее – лицо, ответственное за предоставление муниципальной услуги), и передача ему документов;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отказ в приеме документов: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случае личного обращения в Уполномоченный орган по основаниям, указанным в пункте 2.14 Административного регламента, – в устной форме или по желанию заявителя в письменной форме, согласно Приложению № 4 к Административному регламенту; незамедлительно вручается (представителю);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949"/>
            </w:tblGrid>
            <w:tr w:rsidR="00F7507D" w:rsidRPr="00E05134">
              <w:trPr>
                <w:trHeight w:val="2738"/>
              </w:trPr>
              <w:tc>
                <w:tcPr>
                  <w:tcW w:w="2949" w:type="dxa"/>
                </w:tcPr>
                <w:p w:rsidR="00F7507D" w:rsidRPr="00E05134" w:rsidRDefault="00F7507D" w:rsidP="00ED3A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5134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</w:t>
                  </w:r>
                  <w:r w:rsidRPr="00E05134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  <w:r w:rsidRPr="00E051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случае почтового отправления по основаниям, указанным в пункте 2.14 Административного регламента, – в письменной форме согласно приложению к Административному регламенту, направленное на адрес, указанный в заявлении; </w:t>
                  </w:r>
                </w:p>
                <w:p w:rsidR="00F7507D" w:rsidRPr="00E05134" w:rsidRDefault="00F7507D" w:rsidP="00ED3A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5134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</w:t>
                  </w:r>
                  <w:r w:rsidRPr="00E05134">
                    <w:rPr>
                      <w:rFonts w:ascii="Symbol" w:hAnsi="Symbol" w:cs="Symbol"/>
                      <w:color w:val="000000"/>
                      <w:sz w:val="24"/>
                      <w:szCs w:val="24"/>
                    </w:rPr>
                    <w:t></w:t>
                  </w:r>
                  <w:r w:rsidRPr="00E0513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в случае обращения посредством РПГУ по основаниям, указанным в пунктах 2.14, 2.15 Административного регламента, – в форме электронного документа, направленного в личный кабинет заявителя на РПГУ </w:t>
                  </w:r>
                </w:p>
              </w:tc>
            </w:tr>
          </w:tbl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F7507D" w:rsidRPr="00E05134">
        <w:trPr>
          <w:trHeight w:val="20"/>
        </w:trPr>
        <w:tc>
          <w:tcPr>
            <w:tcW w:w="15460" w:type="dxa"/>
            <w:gridSpan w:val="7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  <w:vMerge w:val="restart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21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Пакет зарегистрированных документов, поступивших лицу, ответственному за предоставление  муниципальной услуги</w:t>
            </w: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4" w:lineRule="exact"/>
              <w:ind w:left="74" w:right="338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Проверка зарегистрированных документов на предмет комплектности и наличия оснований для отказа в приеме/возврате  заявления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8" w:lineRule="exact"/>
              <w:ind w:left="75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1 рабочий день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3" w:lineRule="exact"/>
              <w:ind w:left="10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17" w:right="43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Наличие/отсутствие оснований, предусмотренных пунктами 2.14 Административного регламента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-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  <w:vMerge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212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21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Подготовка, согласование и направление заявителю уведомления Уполномоченный орган об отказе в приеме документов, необходимых для предоставления муниципальной услуги/возврате заявления, с указанием причины принятого решения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5" w:lineRule="exact"/>
              <w:ind w:left="7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 позднее 5 рабочих дней со дня поступления Заявления в Уполномоченный орган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Лицо, ответственное за предоставление муниципальной услуги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 оснований, предусмотренных пунктом 2.14 Административного регламента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Подписанное и зарегистрированное уведомление Уполномоченный орган об отказе в приеме документов, необходимых для предоставления муниципальной услуги/возврате заявления, с указанием причины принятого решения, направленное (выданное) заявителю способом, указанным в заявлении 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  <w:vMerge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70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Формирование и направление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39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межведомственных запросов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8" w:lineRule="exact"/>
              <w:ind w:left="7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В день поступления зарегистрированных документов лицу, ответственному за предоставление  муниципальной услуги 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3" w:lineRule="exact"/>
              <w:ind w:left="10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Лицо, ответственное за предоставление  муниципальной услуги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Отсутствие оснований, предусмотренных пунктом 2.14 Административного регламента;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непредставление заявителем по собственной инициативе документов, необходимых для предоставления муниципальной услуги, находящихся в распоряжении органов (организаций)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Направление межведомственных запросов в органы (организации), предоставляющие документы (сведения), предусмотренные пунктом 2.9 Административного регламента,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  <w:vMerge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211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Получение ответов на межведомственные запросы,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74" w:right="971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рассмотрение документов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55" w:lineRule="exact"/>
              <w:ind w:left="7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Не позднее 5 рабочих дней со дня направления межведомственных запросов в орган или организацию, предоставляющие документы и информацию, если иные сроки не предусмотрены законодательством РФ и РБ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-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-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Получение документов 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внесение записи в Журнал регистрации исходящих межведомственных запросов и поступивших на них ответов;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07" w:right="162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формирование комплекта документов</w:t>
            </w:r>
          </w:p>
        </w:tc>
      </w:tr>
      <w:tr w:rsidR="00F7507D" w:rsidRPr="00E05134">
        <w:trPr>
          <w:trHeight w:val="20"/>
        </w:trPr>
        <w:tc>
          <w:tcPr>
            <w:tcW w:w="15460" w:type="dxa"/>
            <w:gridSpan w:val="7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7" w:lineRule="exact"/>
              <w:ind w:firstLine="27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3. Принятие решения о предоставлении результата муниципальной услуги (решение об утверждении схемы расположения земельного участка или решение о выдаче согласия на заключение соглашения о перераспределении земельных участков либо уведомление об отказе в заключении соглашения о перераспределении земельных участков)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Сформированный комплект документов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Рассмотрение документов, в том числе полученных по межведомственным запросам;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подготовка, согласование и подписание решения об утверждении схемы расположения земельного участка, либо решения о выдаче согласия на заключение соглашения о перераспределении земельных участков, либо уведомления об отказе в заключении соглашения о перераспределении земельных участков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течение 30 календарных дней со дня поступления заявления (не более 14 календарных дней со дня поступления заявления, в случае утверждения схемы расположения земельного участка)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5" w:right="18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Лицо, ответственное за предоставление муниципальной услуги;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5" w:right="18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5" w:right="18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 (отсутствие) оснований для отказа в предоставлении муниципальной услуги, предусмотренных пунктом 2.17 Административного регламента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5" w:right="18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Подписанное и утвержденное 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заключении соглашения о перераспределении земельных участков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5" w:right="18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</w:tr>
      <w:tr w:rsidR="00F7507D" w:rsidRPr="00E05134">
        <w:trPr>
          <w:trHeight w:val="20"/>
        </w:trPr>
        <w:tc>
          <w:tcPr>
            <w:tcW w:w="15460" w:type="dxa"/>
            <w:gridSpan w:val="7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67" w:lineRule="exact"/>
              <w:ind w:left="709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4. Направление (выдача) результата предоставления муниципальной услуги (решение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заключении соглашения о перераспределении земельных участков)</w:t>
            </w:r>
          </w:p>
        </w:tc>
      </w:tr>
      <w:tr w:rsidR="00F7507D" w:rsidRPr="00E05134">
        <w:trPr>
          <w:trHeight w:val="20"/>
        </w:trPr>
        <w:tc>
          <w:tcPr>
            <w:tcW w:w="270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5" w:right="18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Подписанное и зарегистрированное 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заключении соглашения о перераспределении земельных участков</w:t>
            </w: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Информирование заявителя (представителя) РГАУ МФЦ о дате, времени и месте выдачи результата муниципальной услуги;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3 календарных дня, но не позднее 30 календарных дней со дня поступления Заявления и документов</w:t>
            </w:r>
          </w:p>
        </w:tc>
        <w:tc>
          <w:tcPr>
            <w:tcW w:w="254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Лицо, ответственное за предоставление муниципальной услуги;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должностное лицо Уполномоченный орган, </w:t>
            </w:r>
            <w:r w:rsidRPr="00E05134">
              <w:rPr>
                <w:spacing w:val="1"/>
                <w:sz w:val="24"/>
                <w:szCs w:val="24"/>
              </w:rPr>
              <w:t xml:space="preserve"> 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ответственный(-ое) за регистрацию корреспонденции</w:t>
            </w:r>
          </w:p>
        </w:tc>
        <w:tc>
          <w:tcPr>
            <w:tcW w:w="2414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-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Подписанное и зарегистрированное решение об утверждении схемы расположения земельного участка, либо решение о выдаче согласия на заключение соглашения о перераспределении земельных участков, либо уведомление об отказе в заключении соглашения о перераспределении земельных участков, направленное (выданное) заявителю (представителю) следующими способами: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 в виде бумажного документа, который заявитель (представитель) получает непосредственно при личном обращении в Уполномоченном органе (в случае подачи заявления и документов непосредственно в Уполномоченный орган, почтовым отправлением либо в форме электронных документов посредством РПГУ, электронной почты);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 в виде бумажного документа, который направляется заявителю (представителю) посредством почтового отправления (в случае подачи заявления и документов непосредственно в Уполномоченный орган, почтовым отправлением либо в форме электронных документов посредством РПГУ, электронной почты);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 в виде бумажного документа, который заявитель получает непосредственно в РГАУ МФЦ (в случае подачи заявления и документов непосредственно в РГАУ МФЦ);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6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–в виде электронного документа, который направляется заявителю (представителю) в «Личный кабинет» на РПГУ, посредством электронной почты (в случае подачи заявления и документов в форме электронных документов посредством РПГУ, электронной почты соответственно)</w:t>
            </w:r>
          </w:p>
        </w:tc>
      </w:tr>
      <w:tr w:rsidR="00F7507D" w:rsidRPr="00E05134">
        <w:trPr>
          <w:trHeight w:val="20"/>
        </w:trPr>
        <w:tc>
          <w:tcPr>
            <w:tcW w:w="15469" w:type="dxa"/>
            <w:gridSpan w:val="7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5. Принятие решения о предоставлении результата муниципальной услуги (проект соглашения о перераспределении земельных участков)</w:t>
            </w:r>
          </w:p>
        </w:tc>
      </w:tr>
      <w:tr w:rsidR="00F7507D" w:rsidRPr="00E05134">
        <w:trPr>
          <w:trHeight w:val="1566"/>
        </w:trPr>
        <w:tc>
          <w:tcPr>
            <w:tcW w:w="2712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Поступление уведомления о государственном кадастровом учете земельного участка или земельных участков, образуемых в результате перераспределения, в Уполномоченный орган в устной,</w:t>
            </w:r>
            <w:r w:rsidRPr="00E05134">
              <w:t xml:space="preserve"> </w:t>
            </w: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письменной форме или в форме электронного документа, направленного на электронную почту Уполномоченного органа (далее – уведомление)</w:t>
            </w: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подготовка, согласование и подписание проекта соглашения о перераспределении земельных участков или уведомления об отказе в заключении соглашения о перераспределении земельных участков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срок не более чем 30 календарных дней со дня поступления уведомления</w:t>
            </w:r>
          </w:p>
        </w:tc>
        <w:tc>
          <w:tcPr>
            <w:tcW w:w="2551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Лицо, ответственное за предоставление муниципальной услуги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2408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Наличие/отсутствие превышения площади земельного участка, на который возникает право частной собственности, над площадью такого земельного участка, указанной в схеме расположения земельного участка или проекте межевания территории, в соответствии с которыми такой земельный участок был образован, более чем на десять процентов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Подписанный проект соглашения о перераспределении земельных участков или уведомление об отказе в заключении соглашения о перераспределении земельных участков</w:t>
            </w:r>
          </w:p>
        </w:tc>
      </w:tr>
      <w:tr w:rsidR="00F7507D" w:rsidRPr="00E05134">
        <w:trPr>
          <w:trHeight w:val="20"/>
        </w:trPr>
        <w:tc>
          <w:tcPr>
            <w:tcW w:w="15469" w:type="dxa"/>
            <w:gridSpan w:val="7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6. Направление (выдача) результата предоставления муниципальной услуги (проект соглашения о перераспределении земельных участков)</w:t>
            </w:r>
          </w:p>
        </w:tc>
      </w:tr>
      <w:tr w:rsidR="00F7507D" w:rsidRPr="00E05134">
        <w:trPr>
          <w:trHeight w:val="20"/>
        </w:trPr>
        <w:tc>
          <w:tcPr>
            <w:tcW w:w="2712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Подписанный проект соглашения о перераспределении земельных участков или уведомление об отказе в заключении соглашения о перераспределении земельных участков</w:t>
            </w:r>
          </w:p>
        </w:tc>
        <w:tc>
          <w:tcPr>
            <w:tcW w:w="2693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Информирование заявителя (представителя) РГАУ МФЦ о дате, времени и месте выдачи результата муниципальной услуги;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выдача (направление) заявителю (представителю) результата муниципальной услуги</w:t>
            </w:r>
          </w:p>
        </w:tc>
        <w:tc>
          <w:tcPr>
            <w:tcW w:w="2270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3 календарных дня, но не позднее 30 календарных дней со дня поступления уведомления</w:t>
            </w:r>
          </w:p>
        </w:tc>
        <w:tc>
          <w:tcPr>
            <w:tcW w:w="2551" w:type="dxa"/>
            <w:gridSpan w:val="2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предоставление муниципальной услуги;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2408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>-</w:t>
            </w:r>
          </w:p>
        </w:tc>
        <w:tc>
          <w:tcPr>
            <w:tcW w:w="2835" w:type="dxa"/>
          </w:tcPr>
          <w:p w:rsidR="00F7507D" w:rsidRPr="00E05134" w:rsidRDefault="00F7507D" w:rsidP="00E05134">
            <w:pPr>
              <w:widowControl w:val="0"/>
              <w:autoSpaceDE w:val="0"/>
              <w:autoSpaceDN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Подписанный и зарегистрированный проект соглашения о перераспределении земельных участков или уведомление об отказе в заключении соглашения о перераспределении земельных участков, направленный(-ое) (выданный(-ое) заявителю (представителю) следующими способами: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в виде бумажного документа, который заявитель (представитель) получает непосредственно при личном обращении в Уполномоченном органе (в случае подачи заявления и документов непосредственно в Уполномоченный орган, почтовым отправлением либо в форме электронных документов посредством РПГУ, электронной почты);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в виде бумажного документа, который направляется заявителю (представителю) посредством почтового отправления (в случае подачи заявления и документов непосредственно в Уполномоченный орган, почтовым отправлением либо в форме электронных документов посредством РПГУ, электронной почты);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 в виде бумажного документа, который заявитель получает непосредственно в РГАУ МФЦ (в случае подачи заявления и документов непосредственно в РГАУ МФЦ);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–в виде электронного документа, который направляется заявителю(представителю) в «Личный кабинет» на РПГУ, посредством электронной почты (в случае подачи заявления и документов в форме электронных документов посредством РПГУ, электронной почты соответственно).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 случае подачи заявления и документов, в форме электронных документов посредством РПГУ или электронной почты, выдача (направление) подписанного проекта соглашения о перераспределении земельных участков осуществляется (по выбору заявителя):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– в виде бумажного документа, который заявитель получает непосредственно в Уполномоченном органе;</w:t>
            </w:r>
          </w:p>
          <w:p w:rsidR="00F7507D" w:rsidRPr="00E05134" w:rsidRDefault="00F7507D" w:rsidP="00E05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2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0513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– в виде бумажного документа, который направляется заявителю посредством почтового отправления.</w:t>
            </w:r>
          </w:p>
        </w:tc>
      </w:tr>
    </w:tbl>
    <w:p w:rsidR="00F7507D" w:rsidRPr="00E65974" w:rsidRDefault="00F7507D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65974" w:rsidRDefault="00F7507D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65974" w:rsidRDefault="00F7507D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Pr="00E65974" w:rsidRDefault="00F7507D" w:rsidP="00E659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507D" w:rsidRDefault="00F7507D" w:rsidP="00040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7507D" w:rsidSect="001A38F2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07D" w:rsidRDefault="00F7507D">
      <w:pPr>
        <w:spacing w:after="0" w:line="240" w:lineRule="auto"/>
      </w:pPr>
      <w:r>
        <w:separator/>
      </w:r>
    </w:p>
  </w:endnote>
  <w:endnote w:type="continuationSeparator" w:id="0">
    <w:p w:rsidR="00F7507D" w:rsidRDefault="00F7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07D" w:rsidRDefault="00F7507D">
      <w:pPr>
        <w:spacing w:after="0" w:line="240" w:lineRule="auto"/>
      </w:pPr>
      <w:r>
        <w:separator/>
      </w:r>
    </w:p>
  </w:footnote>
  <w:footnote w:type="continuationSeparator" w:id="0">
    <w:p w:rsidR="00F7507D" w:rsidRDefault="00F7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07D" w:rsidRPr="00515076" w:rsidRDefault="00F7507D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15076">
      <w:rPr>
        <w:rFonts w:ascii="Times New Roman" w:hAnsi="Times New Roman" w:cs="Times New Roman"/>
        <w:sz w:val="24"/>
        <w:szCs w:val="24"/>
      </w:rPr>
      <w:fldChar w:fldCharType="begin"/>
    </w:r>
    <w:r w:rsidRPr="00515076">
      <w:rPr>
        <w:rFonts w:ascii="Times New Roman" w:hAnsi="Times New Roman" w:cs="Times New Roman"/>
        <w:sz w:val="24"/>
        <w:szCs w:val="24"/>
      </w:rPr>
      <w:instrText>PAGE   \* MERGEFORMAT</w:instrText>
    </w:r>
    <w:r w:rsidRPr="00515076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4</w:t>
    </w:r>
    <w:r w:rsidRPr="00515076">
      <w:rPr>
        <w:rFonts w:ascii="Times New Roman" w:hAnsi="Times New Roman" w:cs="Times New Roman"/>
        <w:sz w:val="24"/>
        <w:szCs w:val="24"/>
      </w:rPr>
      <w:fldChar w:fldCharType="end"/>
    </w:r>
  </w:p>
  <w:p w:rsidR="00F7507D" w:rsidRDefault="00F7507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D72796"/>
    <w:multiLevelType w:val="hybridMultilevel"/>
    <w:tmpl w:val="524C84DA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1">
    <w:nsid w:val="523A49FD"/>
    <w:multiLevelType w:val="hybridMultilevel"/>
    <w:tmpl w:val="77BE2B72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4"/>
  </w:num>
  <w:num w:numId="5">
    <w:abstractNumId w:val="0"/>
  </w:num>
  <w:num w:numId="6">
    <w:abstractNumId w:val="8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12"/>
  </w:num>
  <w:num w:numId="12">
    <w:abstractNumId w:val="6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DF0"/>
    <w:rsid w:val="00014479"/>
    <w:rsid w:val="00015B5B"/>
    <w:rsid w:val="00021A02"/>
    <w:rsid w:val="00021D0F"/>
    <w:rsid w:val="0002406B"/>
    <w:rsid w:val="00026358"/>
    <w:rsid w:val="000263E4"/>
    <w:rsid w:val="000266C0"/>
    <w:rsid w:val="0002675A"/>
    <w:rsid w:val="00033393"/>
    <w:rsid w:val="00033F85"/>
    <w:rsid w:val="000356D1"/>
    <w:rsid w:val="00035FAC"/>
    <w:rsid w:val="00040426"/>
    <w:rsid w:val="00047A83"/>
    <w:rsid w:val="00055088"/>
    <w:rsid w:val="00055260"/>
    <w:rsid w:val="000557D9"/>
    <w:rsid w:val="00061390"/>
    <w:rsid w:val="000619C8"/>
    <w:rsid w:val="000634BB"/>
    <w:rsid w:val="00066123"/>
    <w:rsid w:val="00080437"/>
    <w:rsid w:val="000909C5"/>
    <w:rsid w:val="00090ED2"/>
    <w:rsid w:val="00094F8F"/>
    <w:rsid w:val="00097764"/>
    <w:rsid w:val="000A078E"/>
    <w:rsid w:val="000A45A0"/>
    <w:rsid w:val="000A77BC"/>
    <w:rsid w:val="000B1A12"/>
    <w:rsid w:val="000B2199"/>
    <w:rsid w:val="000B694E"/>
    <w:rsid w:val="000B7202"/>
    <w:rsid w:val="000C0A52"/>
    <w:rsid w:val="000C1BAF"/>
    <w:rsid w:val="000C3B2B"/>
    <w:rsid w:val="000C3FB5"/>
    <w:rsid w:val="000C40BD"/>
    <w:rsid w:val="000C579B"/>
    <w:rsid w:val="000C7449"/>
    <w:rsid w:val="000C7A50"/>
    <w:rsid w:val="000D35BE"/>
    <w:rsid w:val="000D3A9A"/>
    <w:rsid w:val="000D4327"/>
    <w:rsid w:val="000D5D17"/>
    <w:rsid w:val="000D5DAA"/>
    <w:rsid w:val="000D5E8B"/>
    <w:rsid w:val="000D7D0F"/>
    <w:rsid w:val="000E006D"/>
    <w:rsid w:val="000E1B32"/>
    <w:rsid w:val="000E2DC6"/>
    <w:rsid w:val="000E3101"/>
    <w:rsid w:val="000F23EF"/>
    <w:rsid w:val="000F290E"/>
    <w:rsid w:val="000F41FE"/>
    <w:rsid w:val="000F76BF"/>
    <w:rsid w:val="00102FFF"/>
    <w:rsid w:val="00105C4F"/>
    <w:rsid w:val="00106A39"/>
    <w:rsid w:val="00106BAF"/>
    <w:rsid w:val="00110879"/>
    <w:rsid w:val="00110BA0"/>
    <w:rsid w:val="00112E0F"/>
    <w:rsid w:val="00113E5C"/>
    <w:rsid w:val="001219E6"/>
    <w:rsid w:val="00121A3A"/>
    <w:rsid w:val="00122EF6"/>
    <w:rsid w:val="00125005"/>
    <w:rsid w:val="001260D0"/>
    <w:rsid w:val="00126839"/>
    <w:rsid w:val="001317B8"/>
    <w:rsid w:val="001317F9"/>
    <w:rsid w:val="001330CC"/>
    <w:rsid w:val="0013445B"/>
    <w:rsid w:val="00136F40"/>
    <w:rsid w:val="00141258"/>
    <w:rsid w:val="0014165D"/>
    <w:rsid w:val="0014442D"/>
    <w:rsid w:val="00144F6E"/>
    <w:rsid w:val="00147161"/>
    <w:rsid w:val="00147213"/>
    <w:rsid w:val="001477E3"/>
    <w:rsid w:val="001541E3"/>
    <w:rsid w:val="00156DC9"/>
    <w:rsid w:val="0015794E"/>
    <w:rsid w:val="00167E4E"/>
    <w:rsid w:val="00170C86"/>
    <w:rsid w:val="001725DE"/>
    <w:rsid w:val="001748C6"/>
    <w:rsid w:val="0017743F"/>
    <w:rsid w:val="00177BA7"/>
    <w:rsid w:val="00180E9F"/>
    <w:rsid w:val="00184822"/>
    <w:rsid w:val="00184939"/>
    <w:rsid w:val="00185E16"/>
    <w:rsid w:val="00186963"/>
    <w:rsid w:val="001876AB"/>
    <w:rsid w:val="001913C6"/>
    <w:rsid w:val="001917DC"/>
    <w:rsid w:val="00193B04"/>
    <w:rsid w:val="00194333"/>
    <w:rsid w:val="00194861"/>
    <w:rsid w:val="0019567E"/>
    <w:rsid w:val="001A087E"/>
    <w:rsid w:val="001A0B79"/>
    <w:rsid w:val="001A2E92"/>
    <w:rsid w:val="001A38F2"/>
    <w:rsid w:val="001A7FF9"/>
    <w:rsid w:val="001B0615"/>
    <w:rsid w:val="001B3A54"/>
    <w:rsid w:val="001C087A"/>
    <w:rsid w:val="001C5464"/>
    <w:rsid w:val="001C736E"/>
    <w:rsid w:val="001D1BBC"/>
    <w:rsid w:val="001D382D"/>
    <w:rsid w:val="001D6682"/>
    <w:rsid w:val="001E134E"/>
    <w:rsid w:val="001E4475"/>
    <w:rsid w:val="001E552A"/>
    <w:rsid w:val="001F133E"/>
    <w:rsid w:val="001F19BB"/>
    <w:rsid w:val="001F2B6F"/>
    <w:rsid w:val="001F33F4"/>
    <w:rsid w:val="001F3FC9"/>
    <w:rsid w:val="001F5C8F"/>
    <w:rsid w:val="001F6F7F"/>
    <w:rsid w:val="001F702C"/>
    <w:rsid w:val="00202659"/>
    <w:rsid w:val="002029E1"/>
    <w:rsid w:val="00203556"/>
    <w:rsid w:val="00205D92"/>
    <w:rsid w:val="00205E32"/>
    <w:rsid w:val="002071E4"/>
    <w:rsid w:val="002101EF"/>
    <w:rsid w:val="002105D9"/>
    <w:rsid w:val="00213234"/>
    <w:rsid w:val="002132F5"/>
    <w:rsid w:val="00214F19"/>
    <w:rsid w:val="00215B3E"/>
    <w:rsid w:val="00217E0D"/>
    <w:rsid w:val="00224ABE"/>
    <w:rsid w:val="0022523B"/>
    <w:rsid w:val="00227606"/>
    <w:rsid w:val="0023193F"/>
    <w:rsid w:val="00232EDE"/>
    <w:rsid w:val="00236CDD"/>
    <w:rsid w:val="00236E0E"/>
    <w:rsid w:val="00236E6A"/>
    <w:rsid w:val="00237432"/>
    <w:rsid w:val="00245080"/>
    <w:rsid w:val="00245940"/>
    <w:rsid w:val="00250807"/>
    <w:rsid w:val="002511ED"/>
    <w:rsid w:val="00252376"/>
    <w:rsid w:val="00262185"/>
    <w:rsid w:val="00265C4E"/>
    <w:rsid w:val="00271C4D"/>
    <w:rsid w:val="002720D1"/>
    <w:rsid w:val="00273834"/>
    <w:rsid w:val="0027559A"/>
    <w:rsid w:val="00275CDB"/>
    <w:rsid w:val="002766D0"/>
    <w:rsid w:val="0028177B"/>
    <w:rsid w:val="00285292"/>
    <w:rsid w:val="00286FFA"/>
    <w:rsid w:val="0029349F"/>
    <w:rsid w:val="00293F7D"/>
    <w:rsid w:val="00297178"/>
    <w:rsid w:val="002976A9"/>
    <w:rsid w:val="00297A0A"/>
    <w:rsid w:val="002A43ED"/>
    <w:rsid w:val="002A44D2"/>
    <w:rsid w:val="002A57CB"/>
    <w:rsid w:val="002B29A0"/>
    <w:rsid w:val="002C08FC"/>
    <w:rsid w:val="002C1CC4"/>
    <w:rsid w:val="002C205B"/>
    <w:rsid w:val="002C597D"/>
    <w:rsid w:val="002D040C"/>
    <w:rsid w:val="002D108F"/>
    <w:rsid w:val="002D2E20"/>
    <w:rsid w:val="002D4303"/>
    <w:rsid w:val="002D671C"/>
    <w:rsid w:val="002D7470"/>
    <w:rsid w:val="002E281F"/>
    <w:rsid w:val="002F18CE"/>
    <w:rsid w:val="002F4448"/>
    <w:rsid w:val="003008D2"/>
    <w:rsid w:val="00302BE2"/>
    <w:rsid w:val="003102FF"/>
    <w:rsid w:val="00311B95"/>
    <w:rsid w:val="00322F79"/>
    <w:rsid w:val="00326431"/>
    <w:rsid w:val="00330A2E"/>
    <w:rsid w:val="00330DE4"/>
    <w:rsid w:val="00333DA5"/>
    <w:rsid w:val="003364D4"/>
    <w:rsid w:val="003370B1"/>
    <w:rsid w:val="00337385"/>
    <w:rsid w:val="003373C1"/>
    <w:rsid w:val="00337F36"/>
    <w:rsid w:val="00346C8B"/>
    <w:rsid w:val="003470D2"/>
    <w:rsid w:val="003505EF"/>
    <w:rsid w:val="003508A1"/>
    <w:rsid w:val="00350CE7"/>
    <w:rsid w:val="003511BF"/>
    <w:rsid w:val="00352925"/>
    <w:rsid w:val="00356F39"/>
    <w:rsid w:val="00360436"/>
    <w:rsid w:val="0036084E"/>
    <w:rsid w:val="00360E37"/>
    <w:rsid w:val="003630A1"/>
    <w:rsid w:val="00367B38"/>
    <w:rsid w:val="00370119"/>
    <w:rsid w:val="00372E0B"/>
    <w:rsid w:val="00380694"/>
    <w:rsid w:val="00381A15"/>
    <w:rsid w:val="00384A73"/>
    <w:rsid w:val="0038558A"/>
    <w:rsid w:val="003866FF"/>
    <w:rsid w:val="00387371"/>
    <w:rsid w:val="0039166C"/>
    <w:rsid w:val="0039337E"/>
    <w:rsid w:val="003A0242"/>
    <w:rsid w:val="003A0800"/>
    <w:rsid w:val="003A19B6"/>
    <w:rsid w:val="003A37E9"/>
    <w:rsid w:val="003A4EB6"/>
    <w:rsid w:val="003B2EFB"/>
    <w:rsid w:val="003B5BFB"/>
    <w:rsid w:val="003B7A26"/>
    <w:rsid w:val="003C311D"/>
    <w:rsid w:val="003C701E"/>
    <w:rsid w:val="003D06E6"/>
    <w:rsid w:val="003D33E0"/>
    <w:rsid w:val="003D3671"/>
    <w:rsid w:val="003D6193"/>
    <w:rsid w:val="003E1413"/>
    <w:rsid w:val="003E2EFF"/>
    <w:rsid w:val="003F2967"/>
    <w:rsid w:val="00400CFA"/>
    <w:rsid w:val="00403AF1"/>
    <w:rsid w:val="00407E98"/>
    <w:rsid w:val="00407FF1"/>
    <w:rsid w:val="0041007D"/>
    <w:rsid w:val="0041420A"/>
    <w:rsid w:val="00414C11"/>
    <w:rsid w:val="00415E2A"/>
    <w:rsid w:val="00422E17"/>
    <w:rsid w:val="004230BF"/>
    <w:rsid w:val="00434756"/>
    <w:rsid w:val="00443FFB"/>
    <w:rsid w:val="00444A9E"/>
    <w:rsid w:val="00450474"/>
    <w:rsid w:val="004518A9"/>
    <w:rsid w:val="00454500"/>
    <w:rsid w:val="00454E3E"/>
    <w:rsid w:val="00455E8D"/>
    <w:rsid w:val="0045733A"/>
    <w:rsid w:val="00461AD5"/>
    <w:rsid w:val="00463BE9"/>
    <w:rsid w:val="00463D84"/>
    <w:rsid w:val="004647DB"/>
    <w:rsid w:val="00464EE4"/>
    <w:rsid w:val="0046590D"/>
    <w:rsid w:val="004705AD"/>
    <w:rsid w:val="00470A7C"/>
    <w:rsid w:val="004815E3"/>
    <w:rsid w:val="004819D9"/>
    <w:rsid w:val="00484FA6"/>
    <w:rsid w:val="004861D1"/>
    <w:rsid w:val="00486FA9"/>
    <w:rsid w:val="004871E0"/>
    <w:rsid w:val="00494D76"/>
    <w:rsid w:val="004958D6"/>
    <w:rsid w:val="004962C5"/>
    <w:rsid w:val="00496F4E"/>
    <w:rsid w:val="004A0BBD"/>
    <w:rsid w:val="004A3FA3"/>
    <w:rsid w:val="004A7F9C"/>
    <w:rsid w:val="004B28A9"/>
    <w:rsid w:val="004B5111"/>
    <w:rsid w:val="004C523F"/>
    <w:rsid w:val="004C71B5"/>
    <w:rsid w:val="004D0856"/>
    <w:rsid w:val="004D09E8"/>
    <w:rsid w:val="004D0A34"/>
    <w:rsid w:val="004D283A"/>
    <w:rsid w:val="004D296D"/>
    <w:rsid w:val="004D447D"/>
    <w:rsid w:val="004D4773"/>
    <w:rsid w:val="004D789F"/>
    <w:rsid w:val="004E215A"/>
    <w:rsid w:val="004E2A2E"/>
    <w:rsid w:val="004E600F"/>
    <w:rsid w:val="004E6E2B"/>
    <w:rsid w:val="004E73A1"/>
    <w:rsid w:val="004F1177"/>
    <w:rsid w:val="004F1C73"/>
    <w:rsid w:val="004F2E16"/>
    <w:rsid w:val="00500469"/>
    <w:rsid w:val="005018AF"/>
    <w:rsid w:val="00503D63"/>
    <w:rsid w:val="00504A4F"/>
    <w:rsid w:val="00511FB7"/>
    <w:rsid w:val="005129EB"/>
    <w:rsid w:val="00513570"/>
    <w:rsid w:val="00513DBF"/>
    <w:rsid w:val="0051416C"/>
    <w:rsid w:val="00515076"/>
    <w:rsid w:val="0051532A"/>
    <w:rsid w:val="005347D9"/>
    <w:rsid w:val="00535E6A"/>
    <w:rsid w:val="00537258"/>
    <w:rsid w:val="005379F0"/>
    <w:rsid w:val="0054016A"/>
    <w:rsid w:val="0054207E"/>
    <w:rsid w:val="00552CA3"/>
    <w:rsid w:val="00554296"/>
    <w:rsid w:val="00555759"/>
    <w:rsid w:val="005562D3"/>
    <w:rsid w:val="0055750F"/>
    <w:rsid w:val="00563C46"/>
    <w:rsid w:val="00564A1B"/>
    <w:rsid w:val="005666D1"/>
    <w:rsid w:val="00572830"/>
    <w:rsid w:val="00575533"/>
    <w:rsid w:val="00575A55"/>
    <w:rsid w:val="00576754"/>
    <w:rsid w:val="005769BD"/>
    <w:rsid w:val="00580073"/>
    <w:rsid w:val="00582173"/>
    <w:rsid w:val="00582AFC"/>
    <w:rsid w:val="00586884"/>
    <w:rsid w:val="00586E48"/>
    <w:rsid w:val="0059087A"/>
    <w:rsid w:val="00591CA6"/>
    <w:rsid w:val="00591F17"/>
    <w:rsid w:val="0059224E"/>
    <w:rsid w:val="00593E56"/>
    <w:rsid w:val="00595D3C"/>
    <w:rsid w:val="005971E3"/>
    <w:rsid w:val="00597731"/>
    <w:rsid w:val="005A245B"/>
    <w:rsid w:val="005A5FCA"/>
    <w:rsid w:val="005B4F07"/>
    <w:rsid w:val="005B5BB2"/>
    <w:rsid w:val="005B6C2E"/>
    <w:rsid w:val="005C0A61"/>
    <w:rsid w:val="005C1916"/>
    <w:rsid w:val="005C22C9"/>
    <w:rsid w:val="005C3057"/>
    <w:rsid w:val="005C5EF6"/>
    <w:rsid w:val="005C6B98"/>
    <w:rsid w:val="005D5FA5"/>
    <w:rsid w:val="005D727C"/>
    <w:rsid w:val="005D7545"/>
    <w:rsid w:val="005E1776"/>
    <w:rsid w:val="005E6681"/>
    <w:rsid w:val="005E6AC3"/>
    <w:rsid w:val="005F03A2"/>
    <w:rsid w:val="005F06CC"/>
    <w:rsid w:val="005F36FF"/>
    <w:rsid w:val="005F4387"/>
    <w:rsid w:val="005F7F3D"/>
    <w:rsid w:val="00600508"/>
    <w:rsid w:val="006009DB"/>
    <w:rsid w:val="00600AAA"/>
    <w:rsid w:val="0060476B"/>
    <w:rsid w:val="00606F7F"/>
    <w:rsid w:val="006070ED"/>
    <w:rsid w:val="006071C3"/>
    <w:rsid w:val="006106E9"/>
    <w:rsid w:val="0061419A"/>
    <w:rsid w:val="006212C1"/>
    <w:rsid w:val="0062150F"/>
    <w:rsid w:val="00622137"/>
    <w:rsid w:val="00622A86"/>
    <w:rsid w:val="00622FA3"/>
    <w:rsid w:val="00623F8C"/>
    <w:rsid w:val="006300B5"/>
    <w:rsid w:val="00631F6E"/>
    <w:rsid w:val="00634C91"/>
    <w:rsid w:val="00636C1B"/>
    <w:rsid w:val="006377C8"/>
    <w:rsid w:val="0064613A"/>
    <w:rsid w:val="0065031B"/>
    <w:rsid w:val="00650669"/>
    <w:rsid w:val="00651EAF"/>
    <w:rsid w:val="00652857"/>
    <w:rsid w:val="00653226"/>
    <w:rsid w:val="00653ABF"/>
    <w:rsid w:val="00657713"/>
    <w:rsid w:val="0066291E"/>
    <w:rsid w:val="0066460B"/>
    <w:rsid w:val="00665B78"/>
    <w:rsid w:val="00666109"/>
    <w:rsid w:val="00670554"/>
    <w:rsid w:val="00674155"/>
    <w:rsid w:val="00676376"/>
    <w:rsid w:val="0067643D"/>
    <w:rsid w:val="006777B9"/>
    <w:rsid w:val="00681518"/>
    <w:rsid w:val="0068258C"/>
    <w:rsid w:val="00682976"/>
    <w:rsid w:val="00684832"/>
    <w:rsid w:val="006912C5"/>
    <w:rsid w:val="006919BC"/>
    <w:rsid w:val="0069409D"/>
    <w:rsid w:val="00694527"/>
    <w:rsid w:val="006A0050"/>
    <w:rsid w:val="006A0671"/>
    <w:rsid w:val="006A319A"/>
    <w:rsid w:val="006A4460"/>
    <w:rsid w:val="006A4F43"/>
    <w:rsid w:val="006A5BB8"/>
    <w:rsid w:val="006A78C1"/>
    <w:rsid w:val="006B1E07"/>
    <w:rsid w:val="006B627A"/>
    <w:rsid w:val="006C0DF0"/>
    <w:rsid w:val="006C442D"/>
    <w:rsid w:val="006C4AC7"/>
    <w:rsid w:val="006D5AF9"/>
    <w:rsid w:val="006D6195"/>
    <w:rsid w:val="006E061A"/>
    <w:rsid w:val="006E7570"/>
    <w:rsid w:val="006F042D"/>
    <w:rsid w:val="006F2514"/>
    <w:rsid w:val="006F28A4"/>
    <w:rsid w:val="006F3886"/>
    <w:rsid w:val="006F4156"/>
    <w:rsid w:val="00705E98"/>
    <w:rsid w:val="007125E7"/>
    <w:rsid w:val="007144A4"/>
    <w:rsid w:val="00716ABE"/>
    <w:rsid w:val="007231B4"/>
    <w:rsid w:val="00723E0C"/>
    <w:rsid w:val="00724526"/>
    <w:rsid w:val="0072613A"/>
    <w:rsid w:val="00730FE8"/>
    <w:rsid w:val="00731A4F"/>
    <w:rsid w:val="007375D6"/>
    <w:rsid w:val="00741DC1"/>
    <w:rsid w:val="007437E5"/>
    <w:rsid w:val="0075604E"/>
    <w:rsid w:val="00760231"/>
    <w:rsid w:val="00760247"/>
    <w:rsid w:val="00761BC2"/>
    <w:rsid w:val="007644B8"/>
    <w:rsid w:val="00765101"/>
    <w:rsid w:val="00766AB5"/>
    <w:rsid w:val="00772003"/>
    <w:rsid w:val="0077257B"/>
    <w:rsid w:val="00776136"/>
    <w:rsid w:val="00777470"/>
    <w:rsid w:val="007774F3"/>
    <w:rsid w:val="00777E53"/>
    <w:rsid w:val="00782040"/>
    <w:rsid w:val="00782BCA"/>
    <w:rsid w:val="00782ECB"/>
    <w:rsid w:val="007832DC"/>
    <w:rsid w:val="00783868"/>
    <w:rsid w:val="007869AE"/>
    <w:rsid w:val="007912C6"/>
    <w:rsid w:val="00792096"/>
    <w:rsid w:val="007965A0"/>
    <w:rsid w:val="007A0780"/>
    <w:rsid w:val="007A0AB8"/>
    <w:rsid w:val="007A7970"/>
    <w:rsid w:val="007B2E19"/>
    <w:rsid w:val="007B4CAF"/>
    <w:rsid w:val="007B7F3F"/>
    <w:rsid w:val="007C17BD"/>
    <w:rsid w:val="007C4E15"/>
    <w:rsid w:val="007C4EE0"/>
    <w:rsid w:val="007C6022"/>
    <w:rsid w:val="007C6C78"/>
    <w:rsid w:val="007C778F"/>
    <w:rsid w:val="007D390A"/>
    <w:rsid w:val="007D4057"/>
    <w:rsid w:val="007D6B95"/>
    <w:rsid w:val="007D7D8E"/>
    <w:rsid w:val="007E06B5"/>
    <w:rsid w:val="007E1B19"/>
    <w:rsid w:val="007E2D1D"/>
    <w:rsid w:val="007F151F"/>
    <w:rsid w:val="00806476"/>
    <w:rsid w:val="008126BC"/>
    <w:rsid w:val="00813D8F"/>
    <w:rsid w:val="008200D7"/>
    <w:rsid w:val="00820ACF"/>
    <w:rsid w:val="008216C3"/>
    <w:rsid w:val="00822D33"/>
    <w:rsid w:val="008272BE"/>
    <w:rsid w:val="0083149E"/>
    <w:rsid w:val="008357EF"/>
    <w:rsid w:val="00842C8C"/>
    <w:rsid w:val="00842E7B"/>
    <w:rsid w:val="00845453"/>
    <w:rsid w:val="00854C97"/>
    <w:rsid w:val="008557AC"/>
    <w:rsid w:val="00856521"/>
    <w:rsid w:val="00863366"/>
    <w:rsid w:val="00864912"/>
    <w:rsid w:val="00864FAA"/>
    <w:rsid w:val="008651A2"/>
    <w:rsid w:val="00866DC4"/>
    <w:rsid w:val="008676CD"/>
    <w:rsid w:val="00870A3D"/>
    <w:rsid w:val="008813C2"/>
    <w:rsid w:val="00882F8E"/>
    <w:rsid w:val="00883199"/>
    <w:rsid w:val="00883D03"/>
    <w:rsid w:val="00884350"/>
    <w:rsid w:val="0088562B"/>
    <w:rsid w:val="00897B3E"/>
    <w:rsid w:val="008A5A8C"/>
    <w:rsid w:val="008A6A02"/>
    <w:rsid w:val="008A6AC2"/>
    <w:rsid w:val="008A6CD7"/>
    <w:rsid w:val="008A78AC"/>
    <w:rsid w:val="008A7C53"/>
    <w:rsid w:val="008B231A"/>
    <w:rsid w:val="008C0D40"/>
    <w:rsid w:val="008C2609"/>
    <w:rsid w:val="008C2D79"/>
    <w:rsid w:val="008C2E03"/>
    <w:rsid w:val="008C675B"/>
    <w:rsid w:val="008D4F40"/>
    <w:rsid w:val="008E1FE7"/>
    <w:rsid w:val="008E7EC8"/>
    <w:rsid w:val="008F35DF"/>
    <w:rsid w:val="008F53D4"/>
    <w:rsid w:val="00900398"/>
    <w:rsid w:val="0090047D"/>
    <w:rsid w:val="009054E8"/>
    <w:rsid w:val="009066CE"/>
    <w:rsid w:val="00911A96"/>
    <w:rsid w:val="00913AE0"/>
    <w:rsid w:val="00914D37"/>
    <w:rsid w:val="00920CBD"/>
    <w:rsid w:val="0092238B"/>
    <w:rsid w:val="00922733"/>
    <w:rsid w:val="00923A32"/>
    <w:rsid w:val="00934AD6"/>
    <w:rsid w:val="0093609A"/>
    <w:rsid w:val="00937C9C"/>
    <w:rsid w:val="00940AB3"/>
    <w:rsid w:val="00940D13"/>
    <w:rsid w:val="00941962"/>
    <w:rsid w:val="00941B41"/>
    <w:rsid w:val="00944C19"/>
    <w:rsid w:val="00946D7B"/>
    <w:rsid w:val="00946F54"/>
    <w:rsid w:val="00950055"/>
    <w:rsid w:val="0095008B"/>
    <w:rsid w:val="00957ABF"/>
    <w:rsid w:val="00962F47"/>
    <w:rsid w:val="0096371A"/>
    <w:rsid w:val="00964E20"/>
    <w:rsid w:val="00965B1A"/>
    <w:rsid w:val="00971F10"/>
    <w:rsid w:val="0097761F"/>
    <w:rsid w:val="0098211C"/>
    <w:rsid w:val="00990308"/>
    <w:rsid w:val="009907F8"/>
    <w:rsid w:val="00993698"/>
    <w:rsid w:val="009A15ED"/>
    <w:rsid w:val="009A41EE"/>
    <w:rsid w:val="009A6361"/>
    <w:rsid w:val="009A6B6D"/>
    <w:rsid w:val="009A6E2E"/>
    <w:rsid w:val="009B39FD"/>
    <w:rsid w:val="009C0977"/>
    <w:rsid w:val="009C3D08"/>
    <w:rsid w:val="009C42AC"/>
    <w:rsid w:val="009D106C"/>
    <w:rsid w:val="009D2DD4"/>
    <w:rsid w:val="009D3D87"/>
    <w:rsid w:val="009D4DC4"/>
    <w:rsid w:val="009E6619"/>
    <w:rsid w:val="009E6A16"/>
    <w:rsid w:val="009E7247"/>
    <w:rsid w:val="009F27F2"/>
    <w:rsid w:val="009F588E"/>
    <w:rsid w:val="00A0226D"/>
    <w:rsid w:val="00A05E0B"/>
    <w:rsid w:val="00A10401"/>
    <w:rsid w:val="00A2114C"/>
    <w:rsid w:val="00A21877"/>
    <w:rsid w:val="00A23252"/>
    <w:rsid w:val="00A2490C"/>
    <w:rsid w:val="00A277E1"/>
    <w:rsid w:val="00A30291"/>
    <w:rsid w:val="00A34856"/>
    <w:rsid w:val="00A34912"/>
    <w:rsid w:val="00A3722A"/>
    <w:rsid w:val="00A37ED3"/>
    <w:rsid w:val="00A40250"/>
    <w:rsid w:val="00A413F0"/>
    <w:rsid w:val="00A4304F"/>
    <w:rsid w:val="00A436DF"/>
    <w:rsid w:val="00A43B46"/>
    <w:rsid w:val="00A44104"/>
    <w:rsid w:val="00A44461"/>
    <w:rsid w:val="00A45162"/>
    <w:rsid w:val="00A45231"/>
    <w:rsid w:val="00A47EF1"/>
    <w:rsid w:val="00A51FDD"/>
    <w:rsid w:val="00A549AE"/>
    <w:rsid w:val="00A60D2E"/>
    <w:rsid w:val="00A625D7"/>
    <w:rsid w:val="00A64B57"/>
    <w:rsid w:val="00A6590F"/>
    <w:rsid w:val="00A6634B"/>
    <w:rsid w:val="00A72971"/>
    <w:rsid w:val="00A73C2B"/>
    <w:rsid w:val="00A743E6"/>
    <w:rsid w:val="00A7748A"/>
    <w:rsid w:val="00A81EED"/>
    <w:rsid w:val="00A82101"/>
    <w:rsid w:val="00A90059"/>
    <w:rsid w:val="00A91046"/>
    <w:rsid w:val="00A93D46"/>
    <w:rsid w:val="00A9484F"/>
    <w:rsid w:val="00A9488A"/>
    <w:rsid w:val="00A96B43"/>
    <w:rsid w:val="00AA661A"/>
    <w:rsid w:val="00AB2A3E"/>
    <w:rsid w:val="00AB3A98"/>
    <w:rsid w:val="00AB6592"/>
    <w:rsid w:val="00AC001C"/>
    <w:rsid w:val="00AC36B2"/>
    <w:rsid w:val="00AC43FD"/>
    <w:rsid w:val="00AD0E1C"/>
    <w:rsid w:val="00AD334D"/>
    <w:rsid w:val="00AD43AF"/>
    <w:rsid w:val="00AD7AC3"/>
    <w:rsid w:val="00AD7FB5"/>
    <w:rsid w:val="00AE2BFD"/>
    <w:rsid w:val="00AE4002"/>
    <w:rsid w:val="00AE447C"/>
    <w:rsid w:val="00AE61C0"/>
    <w:rsid w:val="00AF1530"/>
    <w:rsid w:val="00AF1D80"/>
    <w:rsid w:val="00AF26AA"/>
    <w:rsid w:val="00AF47AD"/>
    <w:rsid w:val="00AF54AB"/>
    <w:rsid w:val="00B01E68"/>
    <w:rsid w:val="00B03A8B"/>
    <w:rsid w:val="00B070EE"/>
    <w:rsid w:val="00B07596"/>
    <w:rsid w:val="00B134E5"/>
    <w:rsid w:val="00B2204E"/>
    <w:rsid w:val="00B23DD8"/>
    <w:rsid w:val="00B27742"/>
    <w:rsid w:val="00B30E68"/>
    <w:rsid w:val="00B3223C"/>
    <w:rsid w:val="00B355B8"/>
    <w:rsid w:val="00B3736E"/>
    <w:rsid w:val="00B4692E"/>
    <w:rsid w:val="00B5216E"/>
    <w:rsid w:val="00B53968"/>
    <w:rsid w:val="00B553D6"/>
    <w:rsid w:val="00B569C1"/>
    <w:rsid w:val="00B57A5C"/>
    <w:rsid w:val="00B627A7"/>
    <w:rsid w:val="00B647CB"/>
    <w:rsid w:val="00B65174"/>
    <w:rsid w:val="00B67D43"/>
    <w:rsid w:val="00B67D8E"/>
    <w:rsid w:val="00B71766"/>
    <w:rsid w:val="00B7329E"/>
    <w:rsid w:val="00B749F5"/>
    <w:rsid w:val="00B76D0D"/>
    <w:rsid w:val="00B82B8C"/>
    <w:rsid w:val="00B85BF6"/>
    <w:rsid w:val="00B9146C"/>
    <w:rsid w:val="00B93964"/>
    <w:rsid w:val="00B95722"/>
    <w:rsid w:val="00B9799F"/>
    <w:rsid w:val="00B97C1D"/>
    <w:rsid w:val="00BA07F8"/>
    <w:rsid w:val="00BA3927"/>
    <w:rsid w:val="00BA3E24"/>
    <w:rsid w:val="00BA5F19"/>
    <w:rsid w:val="00BA6A3D"/>
    <w:rsid w:val="00BA6E94"/>
    <w:rsid w:val="00BA70D3"/>
    <w:rsid w:val="00BB02B6"/>
    <w:rsid w:val="00BB5DDD"/>
    <w:rsid w:val="00BC30F2"/>
    <w:rsid w:val="00BC3A2B"/>
    <w:rsid w:val="00BD43B4"/>
    <w:rsid w:val="00BD4D4F"/>
    <w:rsid w:val="00BD6CC0"/>
    <w:rsid w:val="00BE36BC"/>
    <w:rsid w:val="00BE4B7C"/>
    <w:rsid w:val="00BF02BA"/>
    <w:rsid w:val="00BF2B11"/>
    <w:rsid w:val="00BF359C"/>
    <w:rsid w:val="00C01C54"/>
    <w:rsid w:val="00C03103"/>
    <w:rsid w:val="00C05EEF"/>
    <w:rsid w:val="00C11363"/>
    <w:rsid w:val="00C1320E"/>
    <w:rsid w:val="00C14545"/>
    <w:rsid w:val="00C155A2"/>
    <w:rsid w:val="00C17049"/>
    <w:rsid w:val="00C215D3"/>
    <w:rsid w:val="00C21EB9"/>
    <w:rsid w:val="00C21EF2"/>
    <w:rsid w:val="00C3278F"/>
    <w:rsid w:val="00C377F0"/>
    <w:rsid w:val="00C41C00"/>
    <w:rsid w:val="00C41F22"/>
    <w:rsid w:val="00C43364"/>
    <w:rsid w:val="00C534F0"/>
    <w:rsid w:val="00C53F74"/>
    <w:rsid w:val="00C57541"/>
    <w:rsid w:val="00C603F8"/>
    <w:rsid w:val="00C60CF2"/>
    <w:rsid w:val="00C62039"/>
    <w:rsid w:val="00C63553"/>
    <w:rsid w:val="00C65468"/>
    <w:rsid w:val="00C67CED"/>
    <w:rsid w:val="00C71186"/>
    <w:rsid w:val="00C72DF3"/>
    <w:rsid w:val="00C73374"/>
    <w:rsid w:val="00C74B35"/>
    <w:rsid w:val="00C75D62"/>
    <w:rsid w:val="00C75F75"/>
    <w:rsid w:val="00C808AC"/>
    <w:rsid w:val="00C93C2C"/>
    <w:rsid w:val="00C940A2"/>
    <w:rsid w:val="00C955A5"/>
    <w:rsid w:val="00C95F90"/>
    <w:rsid w:val="00C966C7"/>
    <w:rsid w:val="00CA02C9"/>
    <w:rsid w:val="00CA0393"/>
    <w:rsid w:val="00CA1CAE"/>
    <w:rsid w:val="00CA7ABF"/>
    <w:rsid w:val="00CB2BEC"/>
    <w:rsid w:val="00CB519B"/>
    <w:rsid w:val="00CB5837"/>
    <w:rsid w:val="00CB58A3"/>
    <w:rsid w:val="00CB5B43"/>
    <w:rsid w:val="00CB7079"/>
    <w:rsid w:val="00CC2196"/>
    <w:rsid w:val="00CC487B"/>
    <w:rsid w:val="00CD38E9"/>
    <w:rsid w:val="00CD5AC3"/>
    <w:rsid w:val="00CD70FA"/>
    <w:rsid w:val="00CE0C16"/>
    <w:rsid w:val="00CE2397"/>
    <w:rsid w:val="00CE6D67"/>
    <w:rsid w:val="00CE7A69"/>
    <w:rsid w:val="00CF0CFD"/>
    <w:rsid w:val="00CF27BB"/>
    <w:rsid w:val="00CF2997"/>
    <w:rsid w:val="00CF3F65"/>
    <w:rsid w:val="00CF56AE"/>
    <w:rsid w:val="00CF6CEC"/>
    <w:rsid w:val="00D06F65"/>
    <w:rsid w:val="00D210BB"/>
    <w:rsid w:val="00D242C1"/>
    <w:rsid w:val="00D26ED5"/>
    <w:rsid w:val="00D27649"/>
    <w:rsid w:val="00D329EC"/>
    <w:rsid w:val="00D36128"/>
    <w:rsid w:val="00D400FD"/>
    <w:rsid w:val="00D40B95"/>
    <w:rsid w:val="00D41D7C"/>
    <w:rsid w:val="00D43DBE"/>
    <w:rsid w:val="00D45CA4"/>
    <w:rsid w:val="00D500CE"/>
    <w:rsid w:val="00D50B82"/>
    <w:rsid w:val="00D51485"/>
    <w:rsid w:val="00D51A43"/>
    <w:rsid w:val="00D53150"/>
    <w:rsid w:val="00D56DE6"/>
    <w:rsid w:val="00D603FE"/>
    <w:rsid w:val="00D64514"/>
    <w:rsid w:val="00D6721B"/>
    <w:rsid w:val="00D67A1E"/>
    <w:rsid w:val="00D71729"/>
    <w:rsid w:val="00D7380B"/>
    <w:rsid w:val="00D73D9A"/>
    <w:rsid w:val="00D7510E"/>
    <w:rsid w:val="00D753FD"/>
    <w:rsid w:val="00D75651"/>
    <w:rsid w:val="00D771A2"/>
    <w:rsid w:val="00D80D18"/>
    <w:rsid w:val="00D82DF1"/>
    <w:rsid w:val="00D92F7E"/>
    <w:rsid w:val="00DA2C1E"/>
    <w:rsid w:val="00DA41B0"/>
    <w:rsid w:val="00DB00C0"/>
    <w:rsid w:val="00DB1A8F"/>
    <w:rsid w:val="00DB2CFE"/>
    <w:rsid w:val="00DB5F4A"/>
    <w:rsid w:val="00DB7414"/>
    <w:rsid w:val="00DB7DEA"/>
    <w:rsid w:val="00DC01C7"/>
    <w:rsid w:val="00DC01FA"/>
    <w:rsid w:val="00DC6197"/>
    <w:rsid w:val="00DD0623"/>
    <w:rsid w:val="00DD1554"/>
    <w:rsid w:val="00DD2328"/>
    <w:rsid w:val="00DD2EB8"/>
    <w:rsid w:val="00DD3933"/>
    <w:rsid w:val="00DD4930"/>
    <w:rsid w:val="00DD6AC5"/>
    <w:rsid w:val="00DE0A22"/>
    <w:rsid w:val="00DE303C"/>
    <w:rsid w:val="00DE7DA5"/>
    <w:rsid w:val="00DF0E33"/>
    <w:rsid w:val="00DF229F"/>
    <w:rsid w:val="00DF26B1"/>
    <w:rsid w:val="00DF272A"/>
    <w:rsid w:val="00DF7792"/>
    <w:rsid w:val="00DF7A36"/>
    <w:rsid w:val="00DF7EA3"/>
    <w:rsid w:val="00E009C8"/>
    <w:rsid w:val="00E026AC"/>
    <w:rsid w:val="00E03352"/>
    <w:rsid w:val="00E03830"/>
    <w:rsid w:val="00E05134"/>
    <w:rsid w:val="00E064C4"/>
    <w:rsid w:val="00E11322"/>
    <w:rsid w:val="00E12F5F"/>
    <w:rsid w:val="00E17906"/>
    <w:rsid w:val="00E20F0D"/>
    <w:rsid w:val="00E2116C"/>
    <w:rsid w:val="00E22F8C"/>
    <w:rsid w:val="00E23B50"/>
    <w:rsid w:val="00E26BED"/>
    <w:rsid w:val="00E27ADD"/>
    <w:rsid w:val="00E30F34"/>
    <w:rsid w:val="00E3298B"/>
    <w:rsid w:val="00E338C8"/>
    <w:rsid w:val="00E3439F"/>
    <w:rsid w:val="00E515CE"/>
    <w:rsid w:val="00E526EF"/>
    <w:rsid w:val="00E55ADD"/>
    <w:rsid w:val="00E60507"/>
    <w:rsid w:val="00E6283D"/>
    <w:rsid w:val="00E65795"/>
    <w:rsid w:val="00E65974"/>
    <w:rsid w:val="00E716FA"/>
    <w:rsid w:val="00E732B6"/>
    <w:rsid w:val="00E75995"/>
    <w:rsid w:val="00E75B69"/>
    <w:rsid w:val="00E80DEC"/>
    <w:rsid w:val="00E84AA2"/>
    <w:rsid w:val="00E87A29"/>
    <w:rsid w:val="00E94102"/>
    <w:rsid w:val="00EA2E46"/>
    <w:rsid w:val="00EA3D11"/>
    <w:rsid w:val="00EA7593"/>
    <w:rsid w:val="00EA7BFE"/>
    <w:rsid w:val="00EB24DA"/>
    <w:rsid w:val="00EB3663"/>
    <w:rsid w:val="00EB686B"/>
    <w:rsid w:val="00EB6BC3"/>
    <w:rsid w:val="00EC1B55"/>
    <w:rsid w:val="00EC595E"/>
    <w:rsid w:val="00EC6A1A"/>
    <w:rsid w:val="00EC7F80"/>
    <w:rsid w:val="00ED0FB2"/>
    <w:rsid w:val="00ED3A6C"/>
    <w:rsid w:val="00ED434C"/>
    <w:rsid w:val="00ED6157"/>
    <w:rsid w:val="00EE00F2"/>
    <w:rsid w:val="00EE030E"/>
    <w:rsid w:val="00EE06FE"/>
    <w:rsid w:val="00EE0FF1"/>
    <w:rsid w:val="00EE117C"/>
    <w:rsid w:val="00EF591B"/>
    <w:rsid w:val="00EF77FB"/>
    <w:rsid w:val="00F054ED"/>
    <w:rsid w:val="00F06932"/>
    <w:rsid w:val="00F100B1"/>
    <w:rsid w:val="00F15356"/>
    <w:rsid w:val="00F21FF0"/>
    <w:rsid w:val="00F22E5A"/>
    <w:rsid w:val="00F37588"/>
    <w:rsid w:val="00F402B4"/>
    <w:rsid w:val="00F4051E"/>
    <w:rsid w:val="00F420C6"/>
    <w:rsid w:val="00F42375"/>
    <w:rsid w:val="00F5331F"/>
    <w:rsid w:val="00F54BC9"/>
    <w:rsid w:val="00F64E51"/>
    <w:rsid w:val="00F71D83"/>
    <w:rsid w:val="00F73711"/>
    <w:rsid w:val="00F7479E"/>
    <w:rsid w:val="00F74E7D"/>
    <w:rsid w:val="00F7507D"/>
    <w:rsid w:val="00F75391"/>
    <w:rsid w:val="00F77DC8"/>
    <w:rsid w:val="00F839D9"/>
    <w:rsid w:val="00F83C47"/>
    <w:rsid w:val="00F83D22"/>
    <w:rsid w:val="00F849DC"/>
    <w:rsid w:val="00F85A94"/>
    <w:rsid w:val="00F9183C"/>
    <w:rsid w:val="00F92DCE"/>
    <w:rsid w:val="00F94D44"/>
    <w:rsid w:val="00F94FA1"/>
    <w:rsid w:val="00FA070C"/>
    <w:rsid w:val="00FA28B9"/>
    <w:rsid w:val="00FA3FE7"/>
    <w:rsid w:val="00FA4F40"/>
    <w:rsid w:val="00FB0855"/>
    <w:rsid w:val="00FB0EA3"/>
    <w:rsid w:val="00FB2459"/>
    <w:rsid w:val="00FB5606"/>
    <w:rsid w:val="00FB5EAD"/>
    <w:rsid w:val="00FC26D5"/>
    <w:rsid w:val="00FD322D"/>
    <w:rsid w:val="00FD44CE"/>
    <w:rsid w:val="00FE170E"/>
    <w:rsid w:val="00FE31EB"/>
    <w:rsid w:val="00FE3F6C"/>
    <w:rsid w:val="00FE4D93"/>
    <w:rsid w:val="00FE4F1F"/>
    <w:rsid w:val="00FE5A03"/>
    <w:rsid w:val="00FF0761"/>
    <w:rsid w:val="00FF0B06"/>
    <w:rsid w:val="00FF17DC"/>
    <w:rsid w:val="00FF5F17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F0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 w:cs="Calibri Light"/>
      <w:b/>
      <w:bCs/>
      <w:color w:val="2E74B5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50F"/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750F"/>
  </w:style>
  <w:style w:type="paragraph" w:styleId="ListParagraph">
    <w:name w:val="List Paragraph"/>
    <w:basedOn w:val="Normal"/>
    <w:uiPriority w:val="99"/>
    <w:qFormat/>
    <w:rsid w:val="0055750F"/>
    <w:pPr>
      <w:ind w:left="720"/>
    </w:pPr>
  </w:style>
  <w:style w:type="character" w:styleId="Hyperlink">
    <w:name w:val="Hyperlink"/>
    <w:basedOn w:val="DefaultParagraphFont"/>
    <w:uiPriority w:val="99"/>
    <w:rsid w:val="0055750F"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55750F"/>
    <w:rPr>
      <w:color w:val="auto"/>
      <w:u w:val="single"/>
    </w:rPr>
  </w:style>
  <w:style w:type="paragraph" w:styleId="NormalWeb">
    <w:name w:val="Normal (Web)"/>
    <w:basedOn w:val="Normal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304F"/>
  </w:style>
  <w:style w:type="character" w:styleId="CommentReference">
    <w:name w:val="annotation reference"/>
    <w:basedOn w:val="DefaultParagraphFont"/>
    <w:uiPriority w:val="99"/>
    <w:semiHidden/>
    <w:rsid w:val="00297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97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97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7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7A0A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647CB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Normal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LineNumber">
    <w:name w:val="line number"/>
    <w:basedOn w:val="DefaultParagraphFont"/>
    <w:uiPriority w:val="99"/>
    <w:semiHidden/>
    <w:rsid w:val="00782ECB"/>
  </w:style>
  <w:style w:type="paragraph" w:styleId="Revision">
    <w:name w:val="Revision"/>
    <w:hidden/>
    <w:uiPriority w:val="99"/>
    <w:semiHidden/>
    <w:rsid w:val="00094F8F"/>
    <w:rPr>
      <w:rFonts w:cs="Calibri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table" w:styleId="TableGrid">
    <w:name w:val="Table Grid"/>
    <w:basedOn w:val="TableNormal"/>
    <w:uiPriority w:val="99"/>
    <w:rsid w:val="00110BA0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330DE4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gu-content-accordeon">
    <w:name w:val="frgu-content-accordeon"/>
    <w:basedOn w:val="DefaultParagraphFont"/>
    <w:uiPriority w:val="99"/>
    <w:rsid w:val="005B4F07"/>
  </w:style>
  <w:style w:type="paragraph" w:customStyle="1" w:styleId="8">
    <w:name w:val="Стиль8"/>
    <w:basedOn w:val="Normal"/>
    <w:uiPriority w:val="99"/>
    <w:rsid w:val="006B627A"/>
    <w:pPr>
      <w:spacing w:after="0" w:line="240" w:lineRule="auto"/>
    </w:pPr>
    <w:rPr>
      <w:noProof/>
      <w:sz w:val="28"/>
      <w:szCs w:val="28"/>
      <w:lang w:eastAsia="ru-RU"/>
    </w:rPr>
  </w:style>
  <w:style w:type="table" w:customStyle="1" w:styleId="TableNormal1">
    <w:name w:val="Table Normal1"/>
    <w:uiPriority w:val="99"/>
    <w:semiHidden/>
    <w:rsid w:val="00E65974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79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30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1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1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1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1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308</TotalTime>
  <Pages>62</Pages>
  <Words>19145</Words>
  <Characters>-32766</Characters>
  <Application>Microsoft Office Outlook</Application>
  <DocSecurity>0</DocSecurity>
  <Lines>0</Lines>
  <Paragraphs>0</Paragraphs>
  <ScaleCrop>false</ScaleCrop>
  <Company>MZIORB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Лилия</cp:lastModifiedBy>
  <cp:revision>18</cp:revision>
  <cp:lastPrinted>2022-02-11T08:52:00Z</cp:lastPrinted>
  <dcterms:created xsi:type="dcterms:W3CDTF">2021-12-27T05:56:00Z</dcterms:created>
  <dcterms:modified xsi:type="dcterms:W3CDTF">2022-02-11T08:54:00Z</dcterms:modified>
</cp:coreProperties>
</file>