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B" w:rsidRPr="00211FEA" w:rsidRDefault="0022677B" w:rsidP="00211FEA">
      <w:pPr>
        <w:spacing w:after="0" w:line="240" w:lineRule="auto"/>
        <w:ind w:firstLine="85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Постановление главы администрация </w:t>
      </w:r>
      <w:r w:rsidRPr="00211FEA">
        <w:rPr>
          <w:b/>
          <w:bCs/>
          <w:color w:val="000000"/>
        </w:rPr>
        <w:t>городского поселения город Дюртюли муниципального района Дюртюлинский район</w:t>
      </w:r>
    </w:p>
    <w:p w:rsidR="0022677B" w:rsidRDefault="0022677B" w:rsidP="00211FEA">
      <w:pPr>
        <w:spacing w:after="0" w:line="240" w:lineRule="auto"/>
        <w:ind w:firstLine="851"/>
        <w:jc w:val="center"/>
        <w:rPr>
          <w:b/>
          <w:bCs/>
          <w:color w:val="000000"/>
        </w:rPr>
      </w:pPr>
      <w:r w:rsidRPr="00211FEA">
        <w:rPr>
          <w:b/>
          <w:bCs/>
          <w:color w:val="000000"/>
        </w:rPr>
        <w:t>Республики Башкортостан</w:t>
      </w: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Default="0022677B" w:rsidP="00EF3685">
      <w:pPr>
        <w:spacing w:after="0" w:line="240" w:lineRule="auto"/>
        <w:ind w:firstLine="851"/>
        <w:jc w:val="right"/>
        <w:rPr>
          <w:b/>
          <w:bCs/>
          <w:color w:val="000000"/>
        </w:rPr>
      </w:pPr>
    </w:p>
    <w:p w:rsidR="0022677B" w:rsidRPr="00C9118F" w:rsidRDefault="0022677B" w:rsidP="005519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118F">
        <w:rPr>
          <w:rFonts w:ascii="Times New Roman" w:hAnsi="Times New Roman" w:cs="Times New Roman"/>
          <w:color w:val="000000"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разрешения на осуществление земляных работ» </w:t>
      </w:r>
      <w:r w:rsidRPr="00C9118F">
        <w:rPr>
          <w:rFonts w:ascii="Times New Roman" w:hAnsi="Times New Roman" w:cs="Times New Roman"/>
          <w:sz w:val="26"/>
          <w:szCs w:val="26"/>
        </w:rPr>
        <w:t>на территории городского поселения город Дюртюли муниципального района Дюртюлинский район</w:t>
      </w:r>
    </w:p>
    <w:p w:rsidR="0022677B" w:rsidRPr="00C9118F" w:rsidRDefault="0022677B" w:rsidP="00551989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9118F"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22677B" w:rsidRPr="00C9118F" w:rsidRDefault="0022677B" w:rsidP="008E26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/>
          <w:sz w:val="26"/>
          <w:szCs w:val="26"/>
        </w:rPr>
      </w:pPr>
    </w:p>
    <w:p w:rsidR="0022677B" w:rsidRPr="00C9118F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C9118F">
        <w:rPr>
          <w:color w:val="000000"/>
          <w:sz w:val="26"/>
          <w:szCs w:val="26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</w:p>
    <w:p w:rsidR="0022677B" w:rsidRPr="00C9118F" w:rsidRDefault="0022677B" w:rsidP="005519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 w:rsidRPr="00C9118F">
        <w:rPr>
          <w:b/>
          <w:bCs/>
          <w:sz w:val="26"/>
          <w:szCs w:val="26"/>
        </w:rPr>
        <w:t>постановляю:</w:t>
      </w:r>
    </w:p>
    <w:p w:rsidR="0022677B" w:rsidRPr="00C9118F" w:rsidRDefault="0022677B" w:rsidP="00C9118F">
      <w:pPr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C9118F">
        <w:rPr>
          <w:color w:val="000000"/>
          <w:sz w:val="26"/>
          <w:szCs w:val="26"/>
        </w:rPr>
        <w:t>1. Утвердить Административный регламент предоставления муниципальной услуги «Предоставление разрешения на осуществление земляных работ» на территории городского поселения город Дюртюли муниципального района Дюртюлинский район</w:t>
      </w:r>
      <w:r w:rsidRPr="00C9118F">
        <w:rPr>
          <w:b/>
          <w:bCs/>
          <w:color w:val="000000"/>
          <w:sz w:val="26"/>
          <w:szCs w:val="26"/>
        </w:rPr>
        <w:t xml:space="preserve"> </w:t>
      </w:r>
      <w:r w:rsidRPr="00C9118F">
        <w:rPr>
          <w:color w:val="000000"/>
          <w:sz w:val="26"/>
          <w:szCs w:val="26"/>
        </w:rPr>
        <w:t>Республики Башкортостан</w:t>
      </w:r>
      <w:r>
        <w:rPr>
          <w:color w:val="000000"/>
          <w:sz w:val="26"/>
          <w:szCs w:val="26"/>
        </w:rPr>
        <w:t>.</w:t>
      </w:r>
    </w:p>
    <w:p w:rsidR="0022677B" w:rsidRPr="00C9118F" w:rsidRDefault="0022677B" w:rsidP="00C9118F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</w:t>
      </w:r>
      <w:r w:rsidRPr="00C9118F">
        <w:rPr>
          <w:color w:val="000000"/>
          <w:sz w:val="26"/>
          <w:szCs w:val="26"/>
        </w:rPr>
        <w:t xml:space="preserve">остановление вступает в силу на следующий день, после дня его официального опубликования. </w:t>
      </w:r>
    </w:p>
    <w:p w:rsidR="0022677B" w:rsidRPr="00095A46" w:rsidRDefault="0022677B" w:rsidP="00095A46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6"/>
          <w:szCs w:val="26"/>
          <w:lang w:eastAsia="ru-RU"/>
        </w:rPr>
      </w:pPr>
      <w:r w:rsidRPr="00C9118F">
        <w:rPr>
          <w:color w:val="000000"/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>Управляющему делами администрации (Ямилева Л.Р.) опубликовать н</w:t>
      </w:r>
      <w:r w:rsidRPr="00C9118F">
        <w:rPr>
          <w:sz w:val="26"/>
          <w:szCs w:val="26"/>
          <w:lang w:eastAsia="ru-RU"/>
        </w:rPr>
        <w:t>астоящее постановление на официальном сайте администрации городского поселения город Дюртюли муниципального района Дюртюлинский район Республики Ба</w:t>
      </w:r>
      <w:r>
        <w:rPr>
          <w:sz w:val="26"/>
          <w:szCs w:val="26"/>
          <w:lang w:eastAsia="ru-RU"/>
        </w:rPr>
        <w:t xml:space="preserve">шкортостан </w:t>
      </w:r>
      <w:hyperlink r:id="rId7" w:history="1">
        <w:r w:rsidRPr="00200704">
          <w:rPr>
            <w:rStyle w:val="Hyperlink"/>
            <w:sz w:val="26"/>
            <w:szCs w:val="26"/>
            <w:lang w:eastAsia="ru-RU"/>
          </w:rPr>
          <w:t>http://djurtjuli.ru/</w:t>
        </w:r>
      </w:hyperlink>
      <w:r>
        <w:rPr>
          <w:sz w:val="26"/>
          <w:szCs w:val="26"/>
          <w:lang w:eastAsia="ru-RU"/>
        </w:rPr>
        <w:t xml:space="preserve"> </w:t>
      </w:r>
      <w:r w:rsidRPr="00095A46">
        <w:rPr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22677B" w:rsidRPr="00C9118F" w:rsidRDefault="0022677B" w:rsidP="00C91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C9118F">
        <w:rPr>
          <w:color w:val="000000"/>
          <w:sz w:val="26"/>
          <w:szCs w:val="26"/>
        </w:rPr>
        <w:t xml:space="preserve">4. </w:t>
      </w:r>
      <w:r w:rsidRPr="00C9118F">
        <w:rPr>
          <w:sz w:val="26"/>
          <w:szCs w:val="26"/>
          <w:lang w:eastAsia="ru-RU"/>
        </w:rPr>
        <w:t>Призна</w:t>
      </w:r>
      <w:r>
        <w:rPr>
          <w:sz w:val="26"/>
          <w:szCs w:val="26"/>
          <w:lang w:eastAsia="ru-RU"/>
        </w:rPr>
        <w:t>ть утратившим силу постановление</w:t>
      </w:r>
      <w:r w:rsidRPr="00C9118F">
        <w:rPr>
          <w:sz w:val="26"/>
          <w:szCs w:val="26"/>
          <w:lang w:eastAsia="ru-RU"/>
        </w:rPr>
        <w:t xml:space="preserve"> главы администрации </w:t>
      </w:r>
      <w:r w:rsidRPr="00C9118F">
        <w:rPr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  <w:r w:rsidRPr="00C9118F">
        <w:rPr>
          <w:sz w:val="26"/>
          <w:szCs w:val="26"/>
          <w:lang w:eastAsia="ru-RU"/>
        </w:rPr>
        <w:t xml:space="preserve"> от</w:t>
      </w:r>
      <w:r w:rsidRPr="00C9118F">
        <w:rPr>
          <w:sz w:val="26"/>
          <w:szCs w:val="26"/>
        </w:rPr>
        <w:t xml:space="preserve"> 22.04.2019</w:t>
      </w:r>
      <w:r>
        <w:rPr>
          <w:sz w:val="26"/>
          <w:szCs w:val="26"/>
        </w:rPr>
        <w:t xml:space="preserve"> г.</w:t>
      </w:r>
      <w:r w:rsidRPr="00C9118F">
        <w:rPr>
          <w:sz w:val="26"/>
          <w:szCs w:val="26"/>
        </w:rPr>
        <w:t xml:space="preserve"> № 4/47 «Об утверждении Административного регламента предоставления муниципальной услуги «Предоставление разрешения на осуществление  земляных работ»  на территории городского поселения город Дюртюли муниципального района Дюртюлинский район Республики Башкортостан».</w:t>
      </w:r>
    </w:p>
    <w:p w:rsidR="0022677B" w:rsidRPr="00C9118F" w:rsidRDefault="0022677B" w:rsidP="00551989">
      <w:pPr>
        <w:spacing w:after="0" w:line="240" w:lineRule="auto"/>
        <w:ind w:firstLine="567"/>
        <w:jc w:val="both"/>
        <w:rPr>
          <w:sz w:val="26"/>
          <w:szCs w:val="26"/>
        </w:rPr>
      </w:pPr>
      <w:r w:rsidRPr="00C9118F">
        <w:rPr>
          <w:color w:val="000000"/>
          <w:sz w:val="26"/>
          <w:szCs w:val="26"/>
        </w:rPr>
        <w:t xml:space="preserve">5. </w:t>
      </w:r>
      <w:r w:rsidRPr="00C9118F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22677B" w:rsidRPr="00C9118F" w:rsidRDefault="0022677B" w:rsidP="008E266D">
      <w:pPr>
        <w:spacing w:after="0" w:line="240" w:lineRule="auto"/>
        <w:ind w:firstLine="851"/>
        <w:jc w:val="both"/>
        <w:rPr>
          <w:color w:val="000000"/>
          <w:sz w:val="26"/>
          <w:szCs w:val="26"/>
        </w:rPr>
      </w:pPr>
    </w:p>
    <w:p w:rsidR="0022677B" w:rsidRDefault="0022677B" w:rsidP="00551989">
      <w:pPr>
        <w:spacing w:after="0" w:line="240" w:lineRule="auto"/>
        <w:jc w:val="both"/>
        <w:rPr>
          <w:sz w:val="26"/>
          <w:szCs w:val="26"/>
        </w:rPr>
      </w:pPr>
    </w:p>
    <w:p w:rsidR="0022677B" w:rsidRPr="00C9118F" w:rsidRDefault="0022677B" w:rsidP="00C9118F">
      <w:pPr>
        <w:spacing w:after="0" w:line="240" w:lineRule="auto"/>
        <w:jc w:val="both"/>
        <w:rPr>
          <w:b/>
          <w:bCs/>
          <w:color w:val="000000"/>
          <w:sz w:val="26"/>
          <w:szCs w:val="26"/>
        </w:rPr>
      </w:pPr>
      <w:r w:rsidRPr="00C9118F">
        <w:rPr>
          <w:sz w:val="26"/>
          <w:szCs w:val="26"/>
        </w:rPr>
        <w:t xml:space="preserve">И.о. главы администрации                                            </w:t>
      </w:r>
      <w:r>
        <w:rPr>
          <w:sz w:val="26"/>
          <w:szCs w:val="26"/>
        </w:rPr>
        <w:t xml:space="preserve">           </w:t>
      </w:r>
      <w:r w:rsidRPr="00C9118F">
        <w:rPr>
          <w:sz w:val="26"/>
          <w:szCs w:val="26"/>
        </w:rPr>
        <w:t xml:space="preserve">             И.Д. Хамидуллин</w:t>
      </w:r>
    </w:p>
    <w:p w:rsidR="0022677B" w:rsidRDefault="0022677B" w:rsidP="00551989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677B" w:rsidRPr="00EF3685" w:rsidRDefault="0022677B" w:rsidP="00551989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685">
        <w:rPr>
          <w:rFonts w:ascii="Times New Roman" w:hAnsi="Times New Roman" w:cs="Times New Roman"/>
          <w:sz w:val="20"/>
          <w:szCs w:val="20"/>
        </w:rPr>
        <w:t>г. Дюртюли</w:t>
      </w:r>
    </w:p>
    <w:p w:rsidR="0022677B" w:rsidRPr="00EF3685" w:rsidRDefault="0022677B" w:rsidP="00551989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«03</w:t>
      </w:r>
      <w:r w:rsidRPr="00EF368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декабря</w:t>
      </w:r>
      <w:r w:rsidRPr="00EF3685">
        <w:rPr>
          <w:rFonts w:ascii="Times New Roman" w:hAnsi="Times New Roman" w:cs="Times New Roman"/>
          <w:sz w:val="20"/>
          <w:szCs w:val="20"/>
        </w:rPr>
        <w:t xml:space="preserve"> 2021 г.</w:t>
      </w:r>
    </w:p>
    <w:p w:rsidR="0022677B" w:rsidRPr="00B241E0" w:rsidRDefault="0022677B" w:rsidP="00551989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685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12/5</w:t>
      </w:r>
    </w:p>
    <w:p w:rsidR="0022677B" w:rsidRPr="00305BF9" w:rsidRDefault="0022677B" w:rsidP="00EF3685">
      <w:pPr>
        <w:tabs>
          <w:tab w:val="left" w:pos="7425"/>
        </w:tabs>
        <w:spacing w:after="0" w:line="240" w:lineRule="auto"/>
        <w:ind w:firstLine="851"/>
        <w:jc w:val="right"/>
        <w:rPr>
          <w:sz w:val="24"/>
          <w:szCs w:val="24"/>
        </w:rPr>
      </w:pPr>
      <w:r w:rsidRPr="00305BF9">
        <w:rPr>
          <w:sz w:val="24"/>
          <w:szCs w:val="24"/>
        </w:rPr>
        <w:t>Утвержден</w:t>
      </w:r>
    </w:p>
    <w:p w:rsidR="0022677B" w:rsidRPr="00305BF9" w:rsidRDefault="0022677B" w:rsidP="00EF36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sz w:val="24"/>
          <w:szCs w:val="24"/>
        </w:rPr>
      </w:pPr>
      <w:r w:rsidRPr="00305BF9">
        <w:rPr>
          <w:sz w:val="24"/>
          <w:szCs w:val="24"/>
        </w:rPr>
        <w:t>Постановлением главы администрации</w:t>
      </w:r>
    </w:p>
    <w:p w:rsidR="0022677B" w:rsidRPr="00305BF9" w:rsidRDefault="0022677B" w:rsidP="00EF36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sz w:val="24"/>
          <w:szCs w:val="24"/>
        </w:rPr>
      </w:pPr>
      <w:r w:rsidRPr="00305BF9">
        <w:rPr>
          <w:sz w:val="24"/>
          <w:szCs w:val="24"/>
        </w:rPr>
        <w:t>городского поселения город Дюртюли</w:t>
      </w:r>
    </w:p>
    <w:p w:rsidR="0022677B" w:rsidRPr="00305BF9" w:rsidRDefault="0022677B" w:rsidP="00EF36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sz w:val="24"/>
          <w:szCs w:val="24"/>
        </w:rPr>
      </w:pPr>
      <w:r w:rsidRPr="00305BF9">
        <w:rPr>
          <w:sz w:val="24"/>
          <w:szCs w:val="24"/>
        </w:rPr>
        <w:t>муниципального района Дюртюлинский район</w:t>
      </w:r>
    </w:p>
    <w:p w:rsidR="0022677B" w:rsidRPr="00305BF9" w:rsidRDefault="0022677B" w:rsidP="00EF36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sz w:val="24"/>
          <w:szCs w:val="24"/>
        </w:rPr>
      </w:pPr>
      <w:r w:rsidRPr="00305BF9">
        <w:rPr>
          <w:sz w:val="24"/>
          <w:szCs w:val="24"/>
        </w:rPr>
        <w:t>Республики Башкортостан</w:t>
      </w:r>
    </w:p>
    <w:p w:rsidR="0022677B" w:rsidRPr="00305BF9" w:rsidRDefault="0022677B" w:rsidP="00EF36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</w:pPr>
      <w:r w:rsidRPr="00305BF9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«03» декабря </w:t>
      </w:r>
      <w:r w:rsidRPr="00305BF9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305BF9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12/5</w:t>
      </w:r>
    </w:p>
    <w:p w:rsidR="0022677B" w:rsidRPr="008D7D91" w:rsidRDefault="0022677B" w:rsidP="0087605E">
      <w:pPr>
        <w:widowControl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1D32D7">
      <w:pPr>
        <w:adjustRightInd w:val="0"/>
        <w:jc w:val="center"/>
        <w:rPr>
          <w:b/>
          <w:bCs/>
          <w:color w:val="000000"/>
          <w:sz w:val="20"/>
          <w:szCs w:val="20"/>
        </w:rPr>
      </w:pPr>
      <w:r w:rsidRPr="008D7D91">
        <w:rPr>
          <w:b/>
          <w:bCs/>
          <w:color w:val="000000"/>
        </w:rPr>
        <w:t xml:space="preserve">Административный регламент предоставления муниципальной услуги «Предоставление разрешения на осуществление земляных работ» </w:t>
      </w:r>
      <w:r w:rsidRPr="001D32D7">
        <w:rPr>
          <w:b/>
          <w:bCs/>
          <w:color w:val="000000"/>
        </w:rPr>
        <w:t>на территории городского поселения город Дюртюли муниципального района Дюртюлинский район</w:t>
      </w:r>
      <w:r>
        <w:rPr>
          <w:b/>
          <w:bCs/>
          <w:color w:val="000000"/>
        </w:rPr>
        <w:t xml:space="preserve"> </w:t>
      </w:r>
      <w:r w:rsidRPr="001D32D7">
        <w:rPr>
          <w:b/>
          <w:bCs/>
          <w:color w:val="000000"/>
        </w:rPr>
        <w:t>Республики Башкортостан</w:t>
      </w:r>
    </w:p>
    <w:p w:rsidR="0022677B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I. Общие положения</w:t>
      </w: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</w:rPr>
      </w:pP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  <w:r w:rsidRPr="008D7D91">
        <w:rPr>
          <w:b/>
          <w:bCs/>
          <w:color w:val="000000"/>
        </w:rPr>
        <w:t>Предмет регулирования Административного регламента</w:t>
      </w: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</w:p>
    <w:p w:rsidR="0022677B" w:rsidRPr="008D7D91" w:rsidRDefault="0022677B" w:rsidP="002D477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1.1. Административный регламент предоставления муниципальной услуги «Предоставление разрешения на осуществление  земляных работ»  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разрешений на осуществление земляных работ </w:t>
      </w:r>
      <w:r>
        <w:t>городском поселении город Дюртюли муниципального района Дюртюлинский район Республики Башкортостан</w:t>
      </w:r>
      <w:r w:rsidRPr="008D7D91">
        <w:rPr>
          <w:color w:val="000000"/>
        </w:rPr>
        <w:t xml:space="preserve"> (далее – Административный регламент);</w:t>
      </w:r>
    </w:p>
    <w:p w:rsidR="0022677B" w:rsidRPr="008D7D91" w:rsidRDefault="0022677B" w:rsidP="006F733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1.1.2. Проведение земляных работ на земельных участках осуществляется в соответствии с Земельным </w:t>
      </w:r>
      <w:hyperlink r:id="rId8" w:history="1">
        <w:r w:rsidRPr="008D7D91">
          <w:rPr>
            <w:color w:val="000000"/>
          </w:rPr>
          <w:t>кодексом</w:t>
        </w:r>
      </w:hyperlink>
      <w:r w:rsidRPr="008D7D91">
        <w:rPr>
          <w:color w:val="000000"/>
        </w:rPr>
        <w:t xml:space="preserve"> Российской Федерации, по целевому назначению земельного участка - земли населенных пунктов;</w:t>
      </w:r>
    </w:p>
    <w:p w:rsidR="0022677B" w:rsidRDefault="0022677B" w:rsidP="00F157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1.1.3. Разрешение на осуществление земляных раб</w:t>
      </w:r>
      <w:r>
        <w:rPr>
          <w:color w:val="000000"/>
        </w:rPr>
        <w:t>от выдается при   производстве следующих видов</w:t>
      </w:r>
      <w:r w:rsidRPr="008D7D91">
        <w:rPr>
          <w:color w:val="000000"/>
        </w:rPr>
        <w:t xml:space="preserve"> работ</w:t>
      </w:r>
      <w:r>
        <w:rPr>
          <w:color w:val="000000"/>
        </w:rPr>
        <w:t xml:space="preserve">: </w:t>
      </w:r>
      <w:r w:rsidRPr="001C4E04">
        <w:rPr>
          <w:color w:val="000000"/>
        </w:rPr>
        <w:t>производство работ, связанных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</w:t>
      </w:r>
      <w:r>
        <w:rPr>
          <w:color w:val="000000"/>
        </w:rPr>
        <w:t>.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8E266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</w:p>
    <w:p w:rsidR="0022677B" w:rsidRPr="008D7D91" w:rsidRDefault="0022677B" w:rsidP="004E00C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Круг заявителей</w:t>
      </w:r>
    </w:p>
    <w:p w:rsidR="0022677B" w:rsidRPr="008D7D91" w:rsidRDefault="0022677B" w:rsidP="004E00C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4E00C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1.2. Заявителями являются физические лица, в том числе зарегистрированные в качестве индивидуальных предпринимателей, юридические лица.</w:t>
      </w:r>
    </w:p>
    <w:p w:rsidR="0022677B" w:rsidRPr="008D7D91" w:rsidRDefault="0022677B" w:rsidP="00EA4D21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2677B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bookmarkStart w:id="0" w:name="Par20"/>
      <w:bookmarkEnd w:id="0"/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1.4. Информирование о порядке предоставления муниципальной услуги осуществляется:</w:t>
      </w:r>
    </w:p>
    <w:p w:rsidR="0022677B" w:rsidRPr="008D7D91" w:rsidRDefault="0022677B" w:rsidP="003E1B0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 xml:space="preserve">непосредственно при личном приеме заявителя в </w:t>
      </w:r>
      <w:r>
        <w:rPr>
          <w:color w:val="000000"/>
        </w:rPr>
        <w:t>а</w:t>
      </w:r>
      <w:r w:rsidRPr="008D7D91">
        <w:rPr>
          <w:color w:val="000000"/>
        </w:rPr>
        <w:t xml:space="preserve">дминистрации </w:t>
      </w:r>
      <w:r w:rsidRPr="0051538F">
        <w:t>городского поселения город Дюртюли муниципального района Дюртюлинский район Республики Башкортостан</w:t>
      </w:r>
      <w:r>
        <w:t xml:space="preserve"> (далее – Администрация)</w:t>
      </w:r>
      <w:r w:rsidRPr="008D7D91">
        <w:rPr>
          <w:color w:val="000000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</w:t>
      </w:r>
      <w:r>
        <w:rPr>
          <w:color w:val="000000"/>
        </w:rPr>
        <w:t xml:space="preserve">); по телефону в Администрации </w:t>
      </w:r>
      <w:r w:rsidRPr="008D7D91">
        <w:rPr>
          <w:color w:val="000000"/>
        </w:rPr>
        <w:t>или многофункциональном центре;</w:t>
      </w:r>
    </w:p>
    <w:p w:rsidR="0022677B" w:rsidRPr="008D7D91" w:rsidRDefault="0022677B" w:rsidP="003E1B0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письменно, в том числе посредством электронной почты, факсимильной связи;</w:t>
      </w:r>
    </w:p>
    <w:p w:rsidR="0022677B" w:rsidRPr="008D7D91" w:rsidRDefault="0022677B" w:rsidP="003E1B0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посредством размещения в открытой и доступной форме информации:</w:t>
      </w:r>
    </w:p>
    <w:p w:rsidR="0022677B" w:rsidRPr="008D7D91" w:rsidRDefault="0022677B" w:rsidP="003E1B0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на Портале государственных и муниципальных услуг (функций) Республики Башкортостан (</w:t>
      </w:r>
      <w:hyperlink r:id="rId9" w:history="1">
        <w:r w:rsidRPr="008D7D91">
          <w:rPr>
            <w:rStyle w:val="Hyperlink"/>
            <w:color w:val="000000"/>
          </w:rPr>
          <w:t>www.gosuslugi.bashkortostan.ru</w:t>
        </w:r>
      </w:hyperlink>
      <w:r w:rsidRPr="008D7D91">
        <w:rPr>
          <w:color w:val="000000"/>
        </w:rPr>
        <w:t>) (далее – РПГУ);</w:t>
      </w:r>
    </w:p>
    <w:p w:rsidR="0022677B" w:rsidRPr="008D7D91" w:rsidRDefault="0022677B" w:rsidP="003E1B0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на официальном сайте Администрации в информационно-телекоммуникационной сети Интернет </w:t>
      </w:r>
      <w:r w:rsidRPr="00551989">
        <w:rPr>
          <w:lang w:eastAsia="ru-RU"/>
        </w:rPr>
        <w:t>http://djurtjuli.ru/</w:t>
      </w:r>
      <w:r w:rsidRPr="008D7D91">
        <w:rPr>
          <w:color w:val="000000"/>
        </w:rPr>
        <w:t xml:space="preserve"> (далее – официальный сайт);  </w:t>
      </w:r>
    </w:p>
    <w:p w:rsidR="0022677B" w:rsidRPr="008D7D91" w:rsidRDefault="0022677B" w:rsidP="00D7727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посредством размещения информации на информ</w:t>
      </w:r>
      <w:r>
        <w:rPr>
          <w:color w:val="000000"/>
        </w:rPr>
        <w:t xml:space="preserve">ационных стендах Администрации </w:t>
      </w:r>
      <w:r w:rsidRPr="008D7D91">
        <w:rPr>
          <w:color w:val="000000"/>
        </w:rPr>
        <w:t>или многофункционального центра;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1.5. Информирование осуществляется по вопросам, касающимся: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способов подачи заявления о предоставлении муниципальной услуги;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справочной информации о работе Администрации;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документов, необходимых для предоставления муниципальной услуги;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порядка и сроков предоставления муниципальной услуги;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порядка получения сведений о ходе рассмотрения  заявления                           о предоставлении муниципальной услуги и о результатах предоставления муниципальной услуги;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1.6. При устном обращении заявителя (лично или по телефону) должностное лицо 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                по интересующим вопросам.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Ответ на телефонный звонок должен начинаться с информации                       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Если должностное лицо  Администрации не может самостоятельно дать ответ, телефонный звонок</w:t>
      </w:r>
      <w:r w:rsidRPr="008D7D91">
        <w:rPr>
          <w:i/>
          <w:iCs/>
          <w:color w:val="000000"/>
        </w:rPr>
        <w:t xml:space="preserve"> </w:t>
      </w:r>
      <w:r w:rsidRPr="008D7D91">
        <w:rPr>
          <w:color w:val="000000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Если подготовка ответа требует продолжительного времени,                            он предлагает заявителю один из следующих вариантов дальнейших действий: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изложить обращение в письменной форме; 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назначить другое время для консультаций.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Должностное лицо  Администрации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Продолжительность информирования по телефону не должна превышать 10 минут.</w:t>
      </w:r>
    </w:p>
    <w:p w:rsidR="0022677B" w:rsidRPr="008D7D91" w:rsidRDefault="0022677B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Информирование осуществляется в соответствии с графиком приема граждан.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1.7. По письменному обращению должностное лицо 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0" w:anchor="Par84" w:history="1">
        <w:r w:rsidRPr="008D7D91">
          <w:rPr>
            <w:rStyle w:val="Hyperlink"/>
            <w:color w:val="000000"/>
            <w:u w:val="none"/>
          </w:rPr>
          <w:t>пункте</w:t>
        </w:r>
      </w:hyperlink>
      <w:r w:rsidRPr="008D7D91">
        <w:rPr>
          <w:color w:val="000000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22677B" w:rsidRPr="008D7D91" w:rsidRDefault="0022677B" w:rsidP="000C3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1.8</w:t>
      </w:r>
      <w:r w:rsidRPr="008D7D91">
        <w:rPr>
          <w:color w:val="000000"/>
        </w:rPr>
        <w:t>. На РПГУ размещается следующая информация: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наименование (в том числе краткое) муниципальной услуги;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наименование органа (организации), предоставляющего муниципальную услугу;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наименования органов власти и организаций, участвующих                      в предоставлении муниципальной услуги;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опубликования, либо наименование и текст проекта административного регламента);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способы предоставления муниципальной услуги;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описание результата предоставления муниципальной услуги;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категория заявителей, которым предоставляется муниципальная услуга;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срок предоставления муниципальной услуги (в том числе                    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срок, в течение которого заявление о предоставлении муниципальной услуги должно быть зарегистрировано;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максимальный срок ожидания в очереди при подаче заявления                 о предоставлении муниципальной услуги лично;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основания для приостановления предоставления либо отказа                     в предоставлении муниципальной услуги (если возможность этого предусмотрена законодательством);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                     в результате предоставления которых могут быть получены такие документы;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документы, необходимые для предоставления муниципальной  услуги и находящиеся в распоряжении федеральных органов исполнительной власти,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</w:t>
      </w:r>
      <w:r>
        <w:rPr>
          <w:color w:val="000000"/>
        </w:rPr>
        <w:t xml:space="preserve">  </w:t>
      </w:r>
      <w:r w:rsidRPr="008D7D91">
        <w:rPr>
          <w:color w:val="000000"/>
        </w:rPr>
        <w:t>их представления с указанием услуг, в результате предоставления которых могут быть получены такие документы;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формы заявлений о предоставлении муниципальной услуги                      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сведения о безвозмездности предоставления муниципальной услуги;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показатели доступности и качества муниципальной услуги;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информация о внутриведомственных и межведомственных административных процедурах, подлежащих выполнению Администрацией, в том чи</w:t>
      </w:r>
      <w:r>
        <w:rPr>
          <w:color w:val="000000"/>
        </w:rPr>
        <w:t xml:space="preserve">сле информация о промежуточных и окончательных </w:t>
      </w:r>
      <w:r w:rsidRPr="008D7D91">
        <w:rPr>
          <w:color w:val="000000"/>
        </w:rPr>
        <w:t>сроках таких административных процедур;</w:t>
      </w:r>
    </w:p>
    <w:p w:rsidR="0022677B" w:rsidRPr="008D7D91" w:rsidRDefault="0022677B" w:rsidP="000C37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22677B" w:rsidRPr="008D7D91" w:rsidRDefault="0022677B" w:rsidP="000C3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Информация на РПГУ о порядке и сроках предоставления муниципальной услуги на основании сведений, содержащихся                                       в государственной информационной системе «Реестр государственных                         и муниципальных услуг (функций) Республики Башкортостан», предоставляется заявителю бесплатно.</w:t>
      </w:r>
    </w:p>
    <w:p w:rsidR="0022677B" w:rsidRPr="008D7D91" w:rsidRDefault="0022677B" w:rsidP="000C3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1.9. На официальном сайте Администрации наряду со сведениями, указанными в пункте 1.8 настоящего Административного регламента, размещаются: 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порядок и способы подачи заявления о предоставлении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порядок и способы предварительной записи на подачу заявления о предоставлении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1.10. На информационных стендах подлежит размещению информация: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адреса официального сайта, а также электронной почты и (или) формы обратной связи Администрации;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сроки предоставления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образцы заполнения заявления и приложений к заявлениям;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исчерпывающий перечень документов, необходимых для предоставления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порядок и способы подачи заявления о предоставлении 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порядок и способы получения разъяснений по порядку предоставления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:rsidR="0022677B" w:rsidRPr="008D7D91" w:rsidRDefault="0022677B" w:rsidP="003E1B08">
      <w:pPr>
        <w:pStyle w:val="ListParagraph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 xml:space="preserve">порядок записи на личный прием к должностным лицам; </w:t>
      </w:r>
    </w:p>
    <w:p w:rsidR="0022677B" w:rsidRPr="008D7D91" w:rsidRDefault="0022677B" w:rsidP="003E1B0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–  порядок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1.11.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               и Администрацией с учетом требований                           к информированию, установленных настоящим Административным регламентом.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22677B" w:rsidRPr="008D7D91" w:rsidRDefault="0022677B" w:rsidP="003E1B0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bCs/>
          <w:color w:val="000000"/>
        </w:rPr>
      </w:pPr>
    </w:p>
    <w:p w:rsidR="0022677B" w:rsidRPr="008D7D91" w:rsidRDefault="0022677B" w:rsidP="003E1B0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Порядок, форма, место размещения и способы </w:t>
      </w:r>
    </w:p>
    <w:p w:rsidR="0022677B" w:rsidRPr="008D7D91" w:rsidRDefault="0022677B" w:rsidP="003E1B0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получения справочной информации</w:t>
      </w:r>
    </w:p>
    <w:p w:rsidR="0022677B" w:rsidRPr="008D7D91" w:rsidRDefault="0022677B" w:rsidP="003E1B0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/>
        </w:rPr>
      </w:pP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1.15. Справочная информация об Администрации, структурных подразделениях, предоставляющих муниципальную услугу, размещена на: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информационных стендах Администрации;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официальном сайте 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Справочной является информация: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адреса электронной почты и (или) формы обратной связи Администрации, предоставляющего муниципальную услугу.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II. Стандарт предоставления муниципальной услуги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  <w:r w:rsidRPr="008D7D91">
        <w:rPr>
          <w:b/>
          <w:bCs/>
          <w:color w:val="000000"/>
        </w:rPr>
        <w:t>Наименование муниципальной услуги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2.1. Муниципальная услуга «Предоставление разрешения на осуществление земляных работ».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Наименование органа местного самоуправления (организации), предоставляющего (щей) муниципальную услугу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2.2. </w:t>
      </w:r>
      <w:r w:rsidRPr="00167488">
        <w:rPr>
          <w:color w:val="000000"/>
        </w:rPr>
        <w:t xml:space="preserve">Муниципальная услуга предоставляется </w:t>
      </w:r>
      <w:r>
        <w:rPr>
          <w:color w:val="000000"/>
        </w:rPr>
        <w:t>а</w:t>
      </w:r>
      <w:r w:rsidRPr="00167488">
        <w:rPr>
          <w:color w:val="000000"/>
        </w:rPr>
        <w:t>дминистрацией городского поселения город Дюртюли муниципального района Дюртюлинский район Республики Башкортостан</w:t>
      </w:r>
      <w:r>
        <w:rPr>
          <w:color w:val="000000"/>
        </w:rPr>
        <w:t>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предоставлении муниципальной услуги Администрация  взаимодействует с</w:t>
      </w:r>
      <w:r w:rsidRPr="008D7D91">
        <w:rPr>
          <w:rStyle w:val="FootnoteReference"/>
          <w:color w:val="000000"/>
        </w:rPr>
        <w:footnoteReference w:id="1"/>
      </w:r>
      <w:r w:rsidRPr="008D7D91">
        <w:rPr>
          <w:color w:val="000000"/>
        </w:rPr>
        <w:t>:</w:t>
      </w:r>
    </w:p>
    <w:p w:rsidR="0022677B" w:rsidRPr="008D7D91" w:rsidRDefault="0022677B" w:rsidP="006F1A46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Федеральной налоговой службой;</w:t>
      </w:r>
    </w:p>
    <w:p w:rsidR="0022677B" w:rsidRPr="008D7D91" w:rsidRDefault="0022677B" w:rsidP="00F15CFE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 xml:space="preserve">Федеральной службой государственной регистрации, кадастра и картографии (Росреестр); </w:t>
      </w:r>
    </w:p>
    <w:p w:rsidR="0022677B" w:rsidRPr="008D7D91" w:rsidRDefault="0022677B" w:rsidP="007741CB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22677B" w:rsidRPr="008D7D91" w:rsidRDefault="0022677B" w:rsidP="007741CB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соответствующими органами местного самоуправления (при необходимости запроса документов (сведений) в рамках межведомственного взаимодействия).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Описание результата предоставления муниципальной</w:t>
      </w:r>
      <w:r>
        <w:rPr>
          <w:b/>
          <w:bCs/>
          <w:color w:val="000000"/>
        </w:rPr>
        <w:t xml:space="preserve"> услуги</w:t>
      </w:r>
    </w:p>
    <w:p w:rsidR="0022677B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2.5. Результатом предоставления муниципальной услуги является: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разрешение на осуществление земляных работ;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продление срока разрешения на осуществление земляных работ;</w:t>
      </w:r>
    </w:p>
    <w:p w:rsidR="0022677B" w:rsidRDefault="0022677B" w:rsidP="00D82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>
        <w:rPr>
          <w:color w:val="000000"/>
        </w:rPr>
        <w:t>;</w:t>
      </w:r>
    </w:p>
    <w:p w:rsidR="0022677B" w:rsidRPr="008D7D91" w:rsidRDefault="0022677B" w:rsidP="00D82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мотивированный отказ в выдаче разрешения на осуществление земляных работ</w:t>
      </w:r>
      <w:r>
        <w:rPr>
          <w:color w:val="000000"/>
        </w:rPr>
        <w:t>;</w:t>
      </w:r>
    </w:p>
    <w:p w:rsidR="0022677B" w:rsidRPr="008D7D91" w:rsidRDefault="0022677B" w:rsidP="00E42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мотивированный отказ в продлении срока разрешения </w:t>
      </w:r>
      <w:r>
        <w:rPr>
          <w:color w:val="000000"/>
        </w:rPr>
        <w:t>на осуществление земляных работ;</w:t>
      </w:r>
    </w:p>
    <w:p w:rsidR="0022677B" w:rsidRPr="008D7D91" w:rsidRDefault="0022677B" w:rsidP="00E42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мот</w:t>
      </w:r>
      <w:r>
        <w:rPr>
          <w:color w:val="000000"/>
        </w:rPr>
        <w:t>ивированный отказ предоставления</w:t>
      </w:r>
      <w:r w:rsidRPr="008D7D91">
        <w:rPr>
          <w:color w:val="000000"/>
        </w:rPr>
        <w:t xml:space="preserve"> разрешения на осуществления земляных работ в случае аварийно-восстановительного ремонта инженерных коммуникаций, сооружений и дорог</w:t>
      </w:r>
      <w:r>
        <w:rPr>
          <w:color w:val="000000"/>
        </w:rPr>
        <w:t>.</w:t>
      </w: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EA020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2.6. Срок предоставления разрешения  на осуществление земляных работ либо мотивированного отказа в выдаче (продлении срока) разрешения на осуществление земляных работ либо уведомление продлении срока разрешения на осуществление земляных работ,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РПГУ, и не должен превышать 5  рабочих дней.</w:t>
      </w: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Срок предоставления разрешения на осуществление земляных работ в случае аварийно-восстановительного ремонта инженерных коммуникаций, сооружений и дорог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РПГУ, и не должен превышать 2 рабочих дн</w:t>
      </w:r>
      <w:r>
        <w:rPr>
          <w:color w:val="000000"/>
        </w:rPr>
        <w:t>я</w:t>
      </w:r>
      <w:r w:rsidRPr="008D7D91">
        <w:rPr>
          <w:color w:val="000000"/>
        </w:rPr>
        <w:t>.</w:t>
      </w:r>
    </w:p>
    <w:p w:rsidR="0022677B" w:rsidRPr="008D7D91" w:rsidRDefault="0022677B" w:rsidP="008E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Датой поступления заявления при личном обращении заявителя в Администрацию считается день подачи заявления о выдаче (продлении срока) разрешения на осуществление земляных работ с приложением предусмотренных подпунктами 2.8.1-2.8.6 Административного регламента надлежащим образом оформленных документов.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выдаче (продлении срока) разрешения на осуществление земляных работ в соответствии с требованиями подпункта «б» </w:t>
      </w:r>
      <w:hyperlink r:id="rId11" w:history="1">
        <w:r w:rsidRPr="008D7D91">
          <w:rPr>
            <w:color w:val="000000"/>
          </w:rPr>
          <w:t>пункта</w:t>
        </w:r>
      </w:hyperlink>
      <w:r w:rsidRPr="008D7D91">
        <w:rPr>
          <w:color w:val="000000"/>
        </w:rPr>
        <w:t xml:space="preserve"> 3.2.8 Административного регламента.  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Датой поступления заявления при обращении заявителя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2.8.1-2.8.6 Административного регламента надлежащим образом оформленных документов. 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Датой поступления заявления при почтовом отправлении датой его подачи считается поступление в Администрацию заявления с приложением предусмотренных подпунктами 2.8.1-2.8.6 Административного регламента надлежащим образом оформленных документов.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4035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Нормативные правовые акты, регулирующие предоставление муниципальной услуги</w:t>
      </w:r>
    </w:p>
    <w:p w:rsidR="0022677B" w:rsidRPr="008D7D91" w:rsidRDefault="0022677B" w:rsidP="004035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40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bookmarkStart w:id="1" w:name="Par0"/>
      <w:bookmarkEnd w:id="1"/>
      <w:r w:rsidRPr="008D7D91">
        <w:rPr>
          <w:color w:val="000000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2.8.1. Заявление о выдаче (продлении срока) разрешения на осуществление земляных работ по форме, согласно Приложению № 1 к настоящему Административному регламенту, поданное в адрес </w:t>
      </w:r>
      <w:r>
        <w:rPr>
          <w:color w:val="000000"/>
        </w:rPr>
        <w:t>Администрации</w:t>
      </w:r>
      <w:r w:rsidRPr="008D7D91">
        <w:rPr>
          <w:color w:val="000000"/>
        </w:rPr>
        <w:t xml:space="preserve"> следующими способами:</w:t>
      </w:r>
    </w:p>
    <w:p w:rsidR="0022677B" w:rsidRPr="008D7D91" w:rsidRDefault="0022677B" w:rsidP="00B14B6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 xml:space="preserve">в форме документа на бумажном носителе – посредством личного обращения в </w:t>
      </w:r>
      <w:r>
        <w:rPr>
          <w:color w:val="000000"/>
        </w:rPr>
        <w:t>Администрацию</w:t>
      </w:r>
      <w:r w:rsidRPr="008D7D91">
        <w:rPr>
          <w:color w:val="000000"/>
        </w:rPr>
        <w:t>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22677B" w:rsidRPr="008D7D91" w:rsidRDefault="0022677B" w:rsidP="00B14B6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путем заполнения формы запроса через «Личный кабинет» РПГУ (далее – отправление в электронной форме);</w:t>
      </w:r>
    </w:p>
    <w:p w:rsidR="0022677B" w:rsidRPr="008D7D91" w:rsidRDefault="0022677B" w:rsidP="00C47A23">
      <w:pPr>
        <w:pStyle w:val="ConsPlusNormal"/>
        <w:ind w:firstLine="567"/>
        <w:jc w:val="both"/>
        <w:rPr>
          <w:color w:val="000000"/>
        </w:rPr>
      </w:pPr>
      <w:r w:rsidRPr="008D7D91">
        <w:rPr>
          <w:color w:val="000000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22677B" w:rsidRPr="008D7D91" w:rsidRDefault="0022677B" w:rsidP="00C47A23">
      <w:pPr>
        <w:pStyle w:val="ConsPlusNormal"/>
        <w:ind w:firstLine="567"/>
        <w:jc w:val="both"/>
        <w:rPr>
          <w:color w:val="000000"/>
        </w:rPr>
      </w:pPr>
      <w:r w:rsidRPr="008D7D91">
        <w:rPr>
          <w:color w:val="000000"/>
        </w:rPr>
        <w:t>в виде бумажного документа, который заявитель получает непосредственно в Администрации;</w:t>
      </w:r>
    </w:p>
    <w:p w:rsidR="0022677B" w:rsidRPr="008D7D91" w:rsidRDefault="0022677B" w:rsidP="00C47A23">
      <w:pPr>
        <w:pStyle w:val="ConsPlusNormal"/>
        <w:ind w:firstLine="567"/>
        <w:jc w:val="both"/>
        <w:rPr>
          <w:color w:val="000000"/>
        </w:rPr>
      </w:pPr>
      <w:r w:rsidRPr="008D7D91">
        <w:rPr>
          <w:color w:val="000000"/>
        </w:rPr>
        <w:t>в виде бумажного документа, который заявитель получает непосредственно при личном обращении в многофункциональном центре</w:t>
      </w:r>
      <w:r>
        <w:rPr>
          <w:color w:val="000000"/>
        </w:rPr>
        <w:t xml:space="preserve"> (в случае подачи</w:t>
      </w:r>
      <w:r w:rsidRPr="008D7D91">
        <w:rPr>
          <w:color w:val="000000"/>
        </w:rPr>
        <w:t xml:space="preserve"> заявления и документов непосредственно в многофункциональный центр);</w:t>
      </w:r>
    </w:p>
    <w:p w:rsidR="0022677B" w:rsidRPr="008D7D91" w:rsidRDefault="0022677B" w:rsidP="00C47A2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/>
        </w:rPr>
      </w:pPr>
      <w:r w:rsidRPr="008D7D91">
        <w:rPr>
          <w:color w:val="000000"/>
        </w:rPr>
        <w:t xml:space="preserve">в виде электронного документа, который направляется в «Личный кабинет» РПГУ (в случае подачи заявления и документов в форме электронных документов посредством РПГУ). </w:t>
      </w:r>
    </w:p>
    <w:p w:rsidR="0022677B" w:rsidRPr="008D7D91" w:rsidRDefault="0022677B" w:rsidP="00C47A2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/>
        </w:rPr>
      </w:pPr>
      <w:r w:rsidRPr="008D7D91">
        <w:rPr>
          <w:color w:val="000000"/>
        </w:rPr>
        <w:t>2.8.2. в случае личного обращения в Администрацию</w:t>
      </w:r>
      <w:r>
        <w:rPr>
          <w:color w:val="000000"/>
        </w:rPr>
        <w:t>, многофункциональный центр</w:t>
      </w:r>
      <w:r w:rsidRPr="008D7D91">
        <w:rPr>
          <w:color w:val="000000"/>
        </w:rPr>
        <w:t xml:space="preserve"> заявитель, представитель (в случае 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22677B" w:rsidRPr="008D7D91" w:rsidRDefault="0022677B" w:rsidP="00C47A2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/>
        </w:rPr>
      </w:pPr>
      <w:r w:rsidRPr="008D7D91">
        <w:rPr>
          <w:color w:val="000000"/>
        </w:rPr>
        <w:t xml:space="preserve"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 </w:t>
      </w:r>
    </w:p>
    <w:p w:rsidR="0022677B" w:rsidRPr="008D7D91" w:rsidRDefault="0022677B" w:rsidP="00C47A2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/>
        </w:rPr>
      </w:pPr>
      <w:r w:rsidRPr="008D7D91">
        <w:rPr>
          <w:color w:val="000000"/>
        </w:rPr>
        <w:t xml:space="preserve">В случае почтового отправления к заявлению прилагается копия документа заявителя – физического лица, удостоверяющего его личность, предусмотренного законодательством Российской Федерации; </w:t>
      </w:r>
    </w:p>
    <w:p w:rsidR="0022677B" w:rsidRPr="008D7D91" w:rsidRDefault="0022677B" w:rsidP="00C4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</w:rPr>
      </w:pPr>
      <w:r w:rsidRPr="008D7D91">
        <w:rPr>
          <w:color w:val="000000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22677B" w:rsidRPr="008D7D91" w:rsidRDefault="0022677B" w:rsidP="0075757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color w:val="000000"/>
        </w:rPr>
      </w:pPr>
      <w:r w:rsidRPr="008D7D91">
        <w:rPr>
          <w:color w:val="000000"/>
        </w:rPr>
        <w:t>2.8.4. Для оформления разрешения  на осуществление земляных работ на новое строительство и реконструкцию</w:t>
      </w:r>
      <w:r w:rsidRPr="008D7D91">
        <w:rPr>
          <w:rStyle w:val="FootnoteReference"/>
          <w:color w:val="000000"/>
        </w:rPr>
        <w:footnoteReference w:id="2"/>
      </w:r>
      <w:r w:rsidRPr="008D7D91">
        <w:rPr>
          <w:color w:val="000000"/>
        </w:rPr>
        <w:t>: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копия договора подряда на выполнение работ, требующих оформления разрешения  (в случае производства работ силами подрядной организации),</w:t>
      </w:r>
    </w:p>
    <w:p w:rsidR="0022677B" w:rsidRPr="008D7D91" w:rsidRDefault="0022677B" w:rsidP="002A674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копия договора подряда на выполнение работ по восстановлению благоустройства (асфальтового покрытия, твердого покрытия дорог и тротуаров, газонов, зеленых насаждений - перечислить);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подписка лица, ответственного за производство работ по форме согласно приложению № 7 к Административному регламенту;</w:t>
      </w:r>
    </w:p>
    <w:p w:rsidR="0022677B" w:rsidRPr="008D7D91" w:rsidRDefault="0022677B" w:rsidP="00A31E0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 гарантийное письмо заявителя по форме согласно приложению № 6 к Административному регламенту на имя главы Администрации </w:t>
      </w:r>
      <w:r>
        <w:rPr>
          <w:color w:val="000000"/>
        </w:rPr>
        <w:t>городского поселения город Дюртюли муниципального района Дюртюлинский район Республики Башкортостан</w:t>
      </w:r>
      <w:r w:rsidRPr="008D7D91">
        <w:rPr>
          <w:color w:val="000000"/>
        </w:rPr>
        <w:t xml:space="preserve"> 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письма);</w:t>
      </w:r>
    </w:p>
    <w:p w:rsidR="0022677B" w:rsidRPr="008D7D91" w:rsidRDefault="0022677B" w:rsidP="00281A8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проект производства работ с пояснительной запиской, который включает в себя: топографический план</w:t>
      </w:r>
      <w:r w:rsidRPr="008D7D91">
        <w:rPr>
          <w:rStyle w:val="FootnoteReference"/>
          <w:color w:val="000000"/>
        </w:rPr>
        <w:footnoteReference w:id="3"/>
      </w:r>
      <w:r w:rsidRPr="008D7D91">
        <w:rPr>
          <w:color w:val="000000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с указанием инженерных коммуникаций, границ участка ответственности, тип и конфигурацию ограждений, место складирования материалов и грунта. Проект производства земляных работ осуществляется в соответствии с требованиями СП 407.1325800.2018. Свод правил. Земляные работы. Правила производства способом гидромеханизации,  (утвержденный Приказом Минстроя России от 24.12.2018 N 853/пр).</w:t>
      </w:r>
    </w:p>
    <w:p w:rsidR="0022677B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подрядчиком;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2.8.5. Для оформления разрешения на осуществление земляных работ в случае аварийно-восстановительного ремонта инженерных коммуникаций, сооружений и дорог: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:rsidR="0022677B" w:rsidRPr="008D7D91" w:rsidRDefault="0022677B" w:rsidP="00450E3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топографический план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 с указанием места повреждения коммуникаций. Проект производства земляных работ осуществляется в соответствии с требованиями СП 407.1325800.2018. Свод правил. Земляные работы. Правила производства способом гидромеханизации,  (утвержденный Приказом Минстроя</w:t>
      </w:r>
      <w:r>
        <w:rPr>
          <w:color w:val="000000"/>
        </w:rPr>
        <w:t xml:space="preserve"> России от 24.12.2018 N 853/пр);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ордер);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гарантийное письмо заявителя на имя главы Администрации </w:t>
      </w:r>
      <w:r>
        <w:rPr>
          <w:color w:val="000000"/>
        </w:rPr>
        <w:t>городского поселения город Дюртюли муниципального района Дюртюлинский район Республики Башкортостан</w:t>
      </w:r>
      <w:r w:rsidRPr="008D7D91">
        <w:rPr>
          <w:color w:val="000000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</w:t>
      </w:r>
      <w:r>
        <w:rPr>
          <w:color w:val="000000"/>
        </w:rPr>
        <w:t>е</w:t>
      </w:r>
      <w:r w:rsidRPr="008D7D91">
        <w:rPr>
          <w:color w:val="000000"/>
        </w:rPr>
        <w:t xml:space="preserve"> гарантийного письма).</w:t>
      </w:r>
    </w:p>
    <w:p w:rsidR="0022677B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подрядчиком;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2.8.6. Для оформления продления срока разрешения на осуществление земляных работ: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документ, подтверждающий внесение изменений в проектно-сметную докуме</w:t>
      </w:r>
      <w:r>
        <w:rPr>
          <w:color w:val="000000"/>
        </w:rPr>
        <w:t>нтацию или техническое задание;</w:t>
      </w:r>
    </w:p>
    <w:p w:rsidR="0022677B" w:rsidRPr="008D7D91" w:rsidRDefault="0022677B" w:rsidP="00FC740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документ, подтверждающий продление срока выполнения работ по договору подряда.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2.9. Для предоставления муниципальной услуги заявитель вправе представить: 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 </w:t>
      </w:r>
      <w:r>
        <w:rPr>
          <w:color w:val="000000"/>
        </w:rPr>
        <w:t>д</w:t>
      </w:r>
      <w:r w:rsidRPr="008D7D91">
        <w:rPr>
          <w:color w:val="000000"/>
        </w:rPr>
        <w:t>ля подтверждения статуса юридического лица, индивидуального предпринимателя может быть представлена выписка соответственного из Единого государственного реестра юридических лиц или Единого государственного реестра индивидуальных предпринимателей</w:t>
      </w:r>
      <w:r>
        <w:rPr>
          <w:color w:val="000000"/>
        </w:rPr>
        <w:t>;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выписку из Единого государственного реестра недвижимости об основных характеристиках и зарегистрированных</w:t>
      </w:r>
      <w:r>
        <w:rPr>
          <w:color w:val="000000"/>
        </w:rPr>
        <w:t xml:space="preserve"> правах на объект недвижимости;</w:t>
      </w:r>
    </w:p>
    <w:p w:rsidR="0022677B" w:rsidRPr="008D7D91" w:rsidRDefault="0022677B" w:rsidP="005E64F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разрешительный документ на реконструкцию, переоборудование, перепланировку и капитальный ремонт нежилых помещений, расположенных в зданиях, строениях первых этажей и имеющий наружный выход;</w:t>
      </w:r>
    </w:p>
    <w:p w:rsidR="0022677B" w:rsidRPr="008D7D91" w:rsidRDefault="0022677B" w:rsidP="00D51D90">
      <w:pPr>
        <w:spacing w:after="0" w:line="24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8D7D91">
        <w:rPr>
          <w:color w:val="000000"/>
        </w:rPr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</w:t>
      </w:r>
      <w:r w:rsidRPr="008D7D91">
        <w:rPr>
          <w:color w:val="000000"/>
          <w:sz w:val="24"/>
          <w:szCs w:val="24"/>
          <w:lang w:eastAsia="ru-RU"/>
        </w:rPr>
        <w:t>;</w:t>
      </w:r>
    </w:p>
    <w:p w:rsidR="0022677B" w:rsidRPr="008D7D91" w:rsidRDefault="0022677B" w:rsidP="00D51D90">
      <w:pPr>
        <w:spacing w:after="0" w:line="240" w:lineRule="auto"/>
        <w:ind w:firstLine="709"/>
        <w:jc w:val="both"/>
        <w:rPr>
          <w:color w:val="000000"/>
          <w:lang w:eastAsia="ru-RU"/>
        </w:rPr>
      </w:pPr>
      <w:r w:rsidRPr="008D7D91">
        <w:rPr>
          <w:color w:val="000000"/>
          <w:lang w:eastAsia="ru-RU"/>
        </w:rPr>
        <w:t>заключение органа государственного контроля в сфере пожарной безопасности, и сведений по результатам проверки на соответствие объекта правилам пожарной безопасности;</w:t>
      </w:r>
    </w:p>
    <w:p w:rsidR="0022677B" w:rsidRPr="008D7D91" w:rsidRDefault="0022677B" w:rsidP="005E6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Непредставление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22677B" w:rsidRPr="008D7D91" w:rsidRDefault="0022677B" w:rsidP="005E6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Указание на запрет требовать от заявителя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2.10. При предоставлении муниципальной услуги запрещается требовать от заявителя: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2.10.1.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2.10.2.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22677B" w:rsidRPr="008D7D91" w:rsidRDefault="0022677B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D7D9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2.10.3.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2677B" w:rsidRPr="008D7D91" w:rsidRDefault="0022677B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D7D9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2677B" w:rsidRPr="008D7D91" w:rsidRDefault="0022677B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D7D9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2677B" w:rsidRPr="008D7D91" w:rsidRDefault="0022677B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D7D9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2677B" w:rsidRPr="008D7D91" w:rsidRDefault="0022677B" w:rsidP="008B3E81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D7D9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неудобства;</w:t>
      </w:r>
    </w:p>
    <w:p w:rsidR="0022677B" w:rsidRPr="008D7D91" w:rsidRDefault="0022677B" w:rsidP="008B3E81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D7D9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8D7D91">
          <w:rPr>
            <w:rFonts w:ascii="Times New Roman" w:hAnsi="Times New Roman" w:cs="Times New Roman"/>
            <w:color w:val="000000"/>
            <w:sz w:val="28"/>
            <w:szCs w:val="28"/>
          </w:rPr>
          <w:t>пунктом 7.2 части 1 статьи 16</w:t>
        </w:r>
      </w:hyperlink>
      <w:r w:rsidRPr="008D7D91">
        <w:rPr>
          <w:rFonts w:ascii="Times New Roman" w:hAnsi="Times New Roman" w:cs="Times New Roman"/>
          <w:color w:val="000000"/>
          <w:sz w:val="28"/>
          <w:szCs w:val="28"/>
        </w:rPr>
        <w:t xml:space="preserve">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2.11. При предоставлении муниципальных услуг в электронной форме с использованием РПГУ запрещено: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2C1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2.12. Основаниями для отказа в приеме к рассмотрению документов, необходимых для предоставления муниципальной услуги, являются неустановление личности заявителя (представителя  заявителя) ( непредъявление документа, удостоверяющего его личность, отказ данного лица  предъявить документ, удостоверяющий его личность) неподтверждение полномочий представителя.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2.13 Заявление, поданное в форме электронного документа с использованием РПГУ, к рассмотрению не принимается, если: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не соответствуют данные владельца квалифицированного сертификата ключа проверки электронной подписи данным заявителя, указанных в заявлении о выдаче (продлении срока) разрешения на осуществление земляных работ, поданным в электронной форме с использованием РПГУ.</w:t>
      </w:r>
    </w:p>
    <w:p w:rsidR="0022677B" w:rsidRPr="008D7D91" w:rsidRDefault="0022677B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Исчерпывающий перечень оснований для приостановления или отказа в предоставлении муниципальной услуги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2.14.1. Основания для приостановления предоставления муниципальной услуги отсутствуют.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2.14.2. Основания для отказа в предоставлении муниципальной услуги:</w:t>
      </w:r>
    </w:p>
    <w:p w:rsidR="0022677B" w:rsidRPr="008D7D91" w:rsidRDefault="0022677B" w:rsidP="0024645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представление заявителем документов с истекшим сроком действия; исправлениями, повреждениями, не позволяющими однозначно истолковать их содержание; </w:t>
      </w:r>
    </w:p>
    <w:p w:rsidR="0022677B" w:rsidRPr="008D7D91" w:rsidRDefault="0022677B" w:rsidP="0024645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непредставления заявителем документов, предусмотренных </w:t>
      </w:r>
      <w:hyperlink r:id="rId13" w:history="1">
        <w:r w:rsidRPr="008D7D91">
          <w:rPr>
            <w:color w:val="000000"/>
          </w:rPr>
          <w:t>пунктами 2.8.1, 2.8.4, 2.8.5, 2.8.</w:t>
        </w:r>
      </w:hyperlink>
      <w:r w:rsidRPr="008D7D91">
        <w:rPr>
          <w:color w:val="000000"/>
        </w:rPr>
        <w:t>6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представление заявителем недостоверных сведений;</w:t>
      </w:r>
    </w:p>
    <w:p w:rsidR="0022677B" w:rsidRPr="008D7D91" w:rsidRDefault="0022677B" w:rsidP="00B14B6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поступило заявление об отказе от предоставления муниципальной услуги.</w:t>
      </w:r>
    </w:p>
    <w:p w:rsidR="0022677B" w:rsidRPr="008D7D91" w:rsidRDefault="0022677B" w:rsidP="00AB0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2.15.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</w:t>
      </w:r>
      <w:r>
        <w:rPr>
          <w:color w:val="000000"/>
        </w:rPr>
        <w:t xml:space="preserve">не </w:t>
      </w:r>
      <w:r w:rsidRPr="008D7D91">
        <w:rPr>
          <w:color w:val="000000"/>
        </w:rPr>
        <w:t>предусмотрены.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2.16. За предоставление муниципальной услуги плата не взимается.</w:t>
      </w:r>
    </w:p>
    <w:p w:rsidR="0022677B" w:rsidRPr="008D7D91" w:rsidRDefault="0022677B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2.17.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2.18.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Максимальный срок ожидания в очереди не превышает 15 минут.</w:t>
      </w:r>
    </w:p>
    <w:p w:rsidR="0022677B" w:rsidRPr="008D7D91" w:rsidRDefault="0022677B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B14B6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2.19. Все заявления о предоставлении (продлении срока) разрешения на осуществление земляных работ, в том числе поступившие в форме электронного документа с использованием РПГУ, посредством электронной почты либо поданные через многофункциональный центр, приняты</w:t>
      </w:r>
      <w:r>
        <w:rPr>
          <w:color w:val="000000"/>
        </w:rPr>
        <w:t>е к рассмотрению Администрацией</w:t>
      </w:r>
      <w:r w:rsidRPr="008D7D91">
        <w:rPr>
          <w:color w:val="000000"/>
        </w:rPr>
        <w:t>, подлежат регистрации в течение одного рабочего дня.</w:t>
      </w:r>
    </w:p>
    <w:p w:rsidR="0022677B" w:rsidRPr="008D7D91" w:rsidRDefault="0022677B" w:rsidP="008E266D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Требования к зданиям (сооружениям) и помещениям, в которых 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предоставляется муниципальная услуга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4E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 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2677B" w:rsidRPr="008D7D91" w:rsidRDefault="0022677B" w:rsidP="004E00C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2677B" w:rsidRPr="008D7D91" w:rsidRDefault="0022677B" w:rsidP="002D4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Для парковки специальных автотранспортных средств инвалидов на стоянке (парковке) выделяет</w:t>
      </w:r>
      <w:r>
        <w:rPr>
          <w:color w:val="000000"/>
        </w:rPr>
        <w:t>ся не менее 10 процентов мест (</w:t>
      </w:r>
      <w:r w:rsidRPr="008D7D91">
        <w:rPr>
          <w:color w:val="000000"/>
        </w:rPr>
        <w:t xml:space="preserve">но не менее одного места) для бесплатной парковки транспортных средств, управляемых инвалидами </w:t>
      </w:r>
      <w:r w:rsidRPr="008D7D91">
        <w:rPr>
          <w:color w:val="000000"/>
          <w:lang w:val="en-US"/>
        </w:rPr>
        <w:t>I</w:t>
      </w:r>
      <w:r w:rsidRPr="008D7D91">
        <w:rPr>
          <w:color w:val="000000"/>
        </w:rPr>
        <w:t xml:space="preserve">, </w:t>
      </w:r>
      <w:r w:rsidRPr="008D7D91">
        <w:rPr>
          <w:color w:val="000000"/>
          <w:lang w:val="en-US"/>
        </w:rPr>
        <w:t>II</w:t>
      </w:r>
      <w:r w:rsidRPr="008D7D91">
        <w:rPr>
          <w:color w:val="000000"/>
        </w:rPr>
        <w:t xml:space="preserve"> групп, и транспортных средств, перевозящих таких инвалидов и (или) детей инвалидов. На граждан из числа инвалидов </w:t>
      </w:r>
      <w:r w:rsidRPr="008D7D91">
        <w:rPr>
          <w:color w:val="000000"/>
          <w:lang w:val="en-US"/>
        </w:rPr>
        <w:t>III</w:t>
      </w:r>
      <w:r w:rsidRPr="008D7D91">
        <w:rPr>
          <w:color w:val="000000"/>
        </w:rPr>
        <w:t xml:space="preserve"> группы распространяются нормы части 9 статьи 15 Федерального закона от 24 ноября 1995 года №181-ФЗ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22677B" w:rsidRPr="008D7D91" w:rsidRDefault="0022677B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наименование;</w:t>
      </w:r>
    </w:p>
    <w:p w:rsidR="0022677B" w:rsidRPr="008D7D91" w:rsidRDefault="0022677B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местонахождение и юридический адрес;</w:t>
      </w:r>
    </w:p>
    <w:p w:rsidR="0022677B" w:rsidRPr="008D7D91" w:rsidRDefault="0022677B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режим работы;</w:t>
      </w:r>
    </w:p>
    <w:p w:rsidR="0022677B" w:rsidRPr="008D7D91" w:rsidRDefault="0022677B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график приема;</w:t>
      </w:r>
    </w:p>
    <w:p w:rsidR="0022677B" w:rsidRPr="008D7D91" w:rsidRDefault="0022677B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8D7D91">
        <w:rPr>
          <w:color w:val="000000"/>
        </w:rPr>
        <w:t>номера телефонов для справок.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Помещения, в которых предоставляется муниципальная услуга, оснащаются: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противопожарной системой и средствами пожаротушения;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системой оповещения о возникновении чрезвычайной ситуации;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средствами оказания первой медицинской помощи;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туалетными комнатами для посетителей.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Места приема Заявителей оборудуются информационными табличками (вывесками) с указанием: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номера кабинета и наименования отдела;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фамилии, имени и отчества (последнее - при наличии), должности ответственного лица за прием документов;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графика приема Заявителей.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предоставлении муниципальной услуги инвалидам обеспечиваются: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сопровождение инвалидов, имеющих стойкие расстройства функции зрения и самостоятельного передвижения;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допуск сурдопереводчика и тифлосурдопереводчика;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оказание инвалидам помощи в преодолении барьеров, мешающих получению ими услуг наравне с другими лицами.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2.21. Основными показателями доступности предоставления муниципальной услуги являются: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2.21.1.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2.21.2.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22677B" w:rsidRPr="008D7D91" w:rsidRDefault="0022677B" w:rsidP="008B3E81">
      <w:pPr>
        <w:spacing w:after="0" w:line="24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8D7D91">
        <w:rPr>
          <w:color w:val="000000"/>
        </w:rPr>
        <w:t>2.21.3.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РПГУ, либо через многофункциональный центр</w:t>
      </w:r>
      <w:r w:rsidRPr="008D7D91">
        <w:rPr>
          <w:color w:val="000000"/>
          <w:sz w:val="24"/>
          <w:szCs w:val="24"/>
          <w:lang w:eastAsia="ru-RU"/>
        </w:rPr>
        <w:t xml:space="preserve"> 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2.21.4. Возможность получения заявителем уведомлений о предоставлении муниципальной услуги с помощью РПГУ.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2.21.5.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2.22. Основными показателями качества предоставления муниципальной услуги являются: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2.22.1.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2.22.2.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2.22.3.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2.22.4. Отсутствие нарушений установленных сроков в процессе предоставления муниципальной услуги.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2.22.5.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22677B" w:rsidRPr="008D7D91" w:rsidRDefault="0022677B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2.23.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22677B" w:rsidRPr="008D7D91" w:rsidRDefault="0022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2.24. Предоставление муниципальной услуги по экстерриториальному принципу не осуществляется.</w:t>
      </w:r>
    </w:p>
    <w:p w:rsidR="0022677B" w:rsidRPr="008D7D91" w:rsidRDefault="0022677B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2.25.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22677B" w:rsidRPr="008D7D91" w:rsidRDefault="0022677B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2677B" w:rsidRPr="008D7D91" w:rsidRDefault="0022677B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22677B" w:rsidRPr="008D7D91" w:rsidRDefault="0022677B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(при наличии).</w:t>
      </w:r>
    </w:p>
    <w:p w:rsidR="0022677B" w:rsidRPr="008D7D91" w:rsidRDefault="0022677B" w:rsidP="003D1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2677B" w:rsidRPr="008D7D91" w:rsidRDefault="0022677B" w:rsidP="003D1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2677B" w:rsidRPr="008D7D91" w:rsidRDefault="0022677B" w:rsidP="003D1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22677B" w:rsidRPr="008D7D91" w:rsidRDefault="0022677B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345C2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  <w:lang w:val="en-US"/>
        </w:rPr>
        <w:t>III</w:t>
      </w:r>
      <w:r w:rsidRPr="008D7D91">
        <w:rPr>
          <w:b/>
          <w:bCs/>
          <w:color w:val="000000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2677B" w:rsidRPr="008D7D91" w:rsidRDefault="0022677B" w:rsidP="008E26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Исчерпывающий перечень административных процедур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8D7D9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3.1 Предоставление муниципальной услуги включает в себя следующие административные процедуры:</w:t>
      </w:r>
    </w:p>
    <w:p w:rsidR="0022677B" w:rsidRPr="008D7D91" w:rsidRDefault="0022677B" w:rsidP="008D7D9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1) в случае выдачи разрешения на осуществления земляных работ:</w:t>
      </w:r>
    </w:p>
    <w:p w:rsidR="0022677B" w:rsidRPr="008D7D91" w:rsidRDefault="0022677B" w:rsidP="00A7216F">
      <w:pPr>
        <w:widowControl w:val="0"/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8D7D91">
        <w:rPr>
          <w:color w:val="000000"/>
        </w:rPr>
        <w:t>прием и регистрация заявления;</w:t>
      </w:r>
    </w:p>
    <w:p w:rsidR="0022677B" w:rsidRPr="008D7D91" w:rsidRDefault="0022677B" w:rsidP="008D7D91">
      <w:pPr>
        <w:widowControl w:val="0"/>
        <w:tabs>
          <w:tab w:val="left" w:pos="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8D7D91">
        <w:rPr>
          <w:color w:val="000000"/>
        </w:rPr>
        <w:t>рассмотрение заявления и приложенных к нему документов, формирование и направление межведомственных запросов;</w:t>
      </w:r>
    </w:p>
    <w:p w:rsidR="0022677B" w:rsidRPr="008D7D91" w:rsidRDefault="0022677B" w:rsidP="008D7D91">
      <w:pPr>
        <w:widowControl w:val="0"/>
        <w:tabs>
          <w:tab w:val="left" w:pos="0"/>
        </w:tabs>
        <w:spacing w:after="0" w:line="240" w:lineRule="auto"/>
        <w:ind w:hanging="14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       - </w:t>
      </w:r>
      <w:r w:rsidRPr="008D7D91">
        <w:rPr>
          <w:color w:val="000000"/>
        </w:rPr>
        <w:t>принятие решения о предоставлении разрешения на осуществлении земляных работ либо об отказе в предоставлении разрешения на осуществление земляных работ;</w:t>
      </w:r>
    </w:p>
    <w:p w:rsidR="0022677B" w:rsidRPr="008D7D91" w:rsidRDefault="0022677B" w:rsidP="008D7D91">
      <w:pPr>
        <w:widowControl w:val="0"/>
        <w:tabs>
          <w:tab w:val="left" w:pos="0"/>
        </w:tabs>
        <w:spacing w:after="0" w:line="240" w:lineRule="auto"/>
        <w:ind w:hanging="14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       - </w:t>
      </w:r>
      <w:r w:rsidRPr="008D7D91">
        <w:rPr>
          <w:color w:val="000000"/>
        </w:rPr>
        <w:t>направление заявителю разрешения на осуществление земляных работ либо мотивированного решения об отказе в предоставлении разрешения на осуществление земляных работ.</w:t>
      </w:r>
    </w:p>
    <w:p w:rsidR="0022677B" w:rsidRPr="008D7D91" w:rsidRDefault="0022677B" w:rsidP="008D7D9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167488">
      <w:pPr>
        <w:pStyle w:val="ListParagraph"/>
        <w:widowControl w:val="0"/>
        <w:tabs>
          <w:tab w:val="left" w:pos="567"/>
        </w:tabs>
        <w:spacing w:after="0" w:line="240" w:lineRule="auto"/>
        <w:ind w:left="0"/>
        <w:jc w:val="both"/>
        <w:rPr>
          <w:color w:val="000000"/>
          <w:sz w:val="32"/>
          <w:szCs w:val="32"/>
        </w:rPr>
      </w:pPr>
      <w:r>
        <w:rPr>
          <w:color w:val="000000"/>
        </w:rPr>
        <w:tab/>
        <w:t xml:space="preserve">2) </w:t>
      </w:r>
      <w:r w:rsidRPr="008D7D91">
        <w:rPr>
          <w:color w:val="000000"/>
        </w:rPr>
        <w:t>в случае продления срока разре</w:t>
      </w:r>
      <w:r>
        <w:rPr>
          <w:color w:val="000000"/>
        </w:rPr>
        <w:t xml:space="preserve">шения на осуществления земляных </w:t>
      </w:r>
      <w:r w:rsidRPr="008D7D91">
        <w:rPr>
          <w:color w:val="000000"/>
        </w:rPr>
        <w:t>работ:</w:t>
      </w:r>
    </w:p>
    <w:p w:rsidR="0022677B" w:rsidRPr="008D7D91" w:rsidRDefault="0022677B" w:rsidP="008D7D91">
      <w:pPr>
        <w:widowControl w:val="0"/>
        <w:tabs>
          <w:tab w:val="left" w:pos="567"/>
        </w:tabs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</w:rPr>
        <w:tab/>
        <w:t xml:space="preserve">- </w:t>
      </w:r>
      <w:r w:rsidRPr="008D7D91">
        <w:rPr>
          <w:color w:val="000000"/>
        </w:rPr>
        <w:t>прием и регистрация заявления;</w:t>
      </w:r>
    </w:p>
    <w:p w:rsidR="0022677B" w:rsidRPr="008D7D91" w:rsidRDefault="0022677B" w:rsidP="0016748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8D7D91">
        <w:rPr>
          <w:color w:val="000000"/>
        </w:rPr>
        <w:t>рассмотрение заявления и приложенных к нему документов;</w:t>
      </w:r>
    </w:p>
    <w:p w:rsidR="0022677B" w:rsidRPr="008D7D91" w:rsidRDefault="0022677B" w:rsidP="00167488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8D7D91">
        <w:rPr>
          <w:color w:val="000000"/>
        </w:rPr>
        <w:t>принятие решения о продления срока разрешения на осуществлении земляных работ либо об отказе в продления срока разрешения на осуществление земляных работ;</w:t>
      </w:r>
    </w:p>
    <w:p w:rsidR="0022677B" w:rsidRPr="008D7D91" w:rsidRDefault="0022677B" w:rsidP="00167488">
      <w:pPr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8D7D91">
        <w:rPr>
          <w:color w:val="000000"/>
        </w:rPr>
        <w:t>направление заявителю продление срока разрешения на осуществление земляных работ либо мотивированного решения об отказе в продление срока разрешения на осуществления земляных работ.</w:t>
      </w:r>
    </w:p>
    <w:p w:rsidR="0022677B" w:rsidRPr="008D7D91" w:rsidRDefault="0022677B" w:rsidP="001650C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  <w:sz w:val="32"/>
          <w:szCs w:val="32"/>
        </w:rPr>
      </w:pPr>
    </w:p>
    <w:p w:rsidR="0022677B" w:rsidRPr="008D7D91" w:rsidRDefault="0022677B" w:rsidP="00167488">
      <w:pPr>
        <w:pStyle w:val="ListParagraph"/>
        <w:spacing w:after="0" w:line="240" w:lineRule="auto"/>
        <w:ind w:left="0" w:firstLine="54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8D7D91">
        <w:rPr>
          <w:color w:val="000000"/>
        </w:rPr>
        <w:t>в случае аварийно-восстановительного ремонта инженерных коммуникаций, сооружений и дорог:</w:t>
      </w:r>
    </w:p>
    <w:p w:rsidR="0022677B" w:rsidRPr="008D7D91" w:rsidRDefault="0022677B" w:rsidP="008D7D91">
      <w:pPr>
        <w:spacing w:after="0" w:line="240" w:lineRule="auto"/>
        <w:ind w:hanging="142"/>
        <w:jc w:val="both"/>
        <w:rPr>
          <w:color w:val="000000"/>
        </w:rPr>
      </w:pPr>
      <w:r>
        <w:rPr>
          <w:color w:val="000000"/>
        </w:rPr>
        <w:t xml:space="preserve">          - </w:t>
      </w:r>
      <w:r w:rsidRPr="008D7D91">
        <w:rPr>
          <w:color w:val="000000"/>
        </w:rPr>
        <w:t>прием и регистрация заявления;</w:t>
      </w:r>
    </w:p>
    <w:p w:rsidR="0022677B" w:rsidRPr="008D7D91" w:rsidRDefault="0022677B" w:rsidP="00167488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8D7D91">
        <w:rPr>
          <w:color w:val="000000"/>
        </w:rPr>
        <w:t>рассмотрение заявления и приложенных к нему документов;</w:t>
      </w:r>
    </w:p>
    <w:p w:rsidR="0022677B" w:rsidRPr="008D7D91" w:rsidRDefault="0022677B" w:rsidP="00167488">
      <w:pPr>
        <w:spacing w:after="0" w:line="240" w:lineRule="auto"/>
        <w:ind w:hanging="142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 xml:space="preserve">        - </w:t>
      </w:r>
      <w:r w:rsidRPr="008D7D91">
        <w:rPr>
          <w:color w:val="000000"/>
        </w:rPr>
        <w:t xml:space="preserve">принятие решения и направление разрешения на </w:t>
      </w:r>
      <w:r>
        <w:rPr>
          <w:color w:val="000000"/>
        </w:rPr>
        <w:t xml:space="preserve">осуществление земляных </w:t>
      </w:r>
      <w:r w:rsidRPr="008D7D91">
        <w:rPr>
          <w:color w:val="000000"/>
        </w:rPr>
        <w:t>работ в случае аварийно-восста</w:t>
      </w:r>
      <w:r>
        <w:rPr>
          <w:color w:val="000000"/>
        </w:rPr>
        <w:t xml:space="preserve">новительного ремонта инженерных </w:t>
      </w:r>
      <w:r w:rsidRPr="008D7D91">
        <w:rPr>
          <w:color w:val="000000"/>
        </w:rPr>
        <w:t>коммуникаций, сооружений и дорог.</w:t>
      </w:r>
    </w:p>
    <w:p w:rsidR="0022677B" w:rsidRPr="008D7D91" w:rsidRDefault="0022677B" w:rsidP="008D7D91">
      <w:pPr>
        <w:pStyle w:val="ListParagraph"/>
        <w:widowControl w:val="0"/>
        <w:tabs>
          <w:tab w:val="left" w:pos="567"/>
        </w:tabs>
        <w:spacing w:after="0" w:line="240" w:lineRule="auto"/>
        <w:ind w:left="900"/>
        <w:jc w:val="both"/>
        <w:rPr>
          <w:color w:val="000000"/>
        </w:rPr>
      </w:pPr>
    </w:p>
    <w:p w:rsidR="0022677B" w:rsidRPr="008D7D91" w:rsidRDefault="0022677B" w:rsidP="00C839E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color w:val="000000"/>
        </w:rPr>
      </w:pPr>
      <w:r w:rsidRPr="008D7D91">
        <w:rPr>
          <w:color w:val="000000"/>
        </w:rPr>
        <w:t>Описание административных процедур приведено в Приложении № 5                 к административному регламенту.</w:t>
      </w:r>
    </w:p>
    <w:p w:rsidR="0022677B" w:rsidRPr="008D7D91" w:rsidRDefault="0022677B" w:rsidP="00A92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4E4B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22677B" w:rsidRPr="008D7D91" w:rsidRDefault="0022677B" w:rsidP="004E4B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22677B" w:rsidRPr="008D7D91" w:rsidRDefault="0022677B" w:rsidP="00F1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3.2. Особенности предоставления услуги в электронной форме.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3.2.1. При предоставлении муниципальной услуги в электронной форме Заявителю обеспечиваются: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получение информации о порядке и сроках предоставления муниципальной услуги;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запись на прием в </w:t>
      </w:r>
      <w:r>
        <w:rPr>
          <w:color w:val="000000"/>
        </w:rPr>
        <w:t>Администрацию</w:t>
      </w:r>
      <w:r w:rsidRPr="008D7D91">
        <w:rPr>
          <w:color w:val="000000"/>
        </w:rPr>
        <w:t>, многофункциональный центр для подачи запроса о предоставлении муниципальной услуги (далее - запрос);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формирование запроса;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прием и регистрация </w:t>
      </w:r>
      <w:r>
        <w:rPr>
          <w:color w:val="000000"/>
        </w:rPr>
        <w:t>Администрацией</w:t>
      </w:r>
      <w:r w:rsidRPr="008D7D91">
        <w:rPr>
          <w:color w:val="000000"/>
        </w:rPr>
        <w:t xml:space="preserve"> запроса и иных документов, необходимых для предоставления муниципальной услуги;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получение сведений о ходе выполнения запроса;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осуществление оценки качества предоставления муниципальной услуги;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досудебное (внесудебное) обжалование решений и действий (бездействия) Администрации либо действия (бездействие</w:t>
      </w:r>
      <w:r>
        <w:rPr>
          <w:color w:val="000000"/>
        </w:rPr>
        <w:t>) должностных лиц Администрации</w:t>
      </w:r>
      <w:r w:rsidRPr="008D7D91">
        <w:rPr>
          <w:color w:val="000000"/>
        </w:rPr>
        <w:t>, предоставляющего муниципальную услугу, либо муниципального служащего.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получение результата в электронном виде. 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3.2.2. Запись на прием в Администрацию или многофункциональный центр для подачи запроса. 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а) ознакомления с расписанием работы Администрации  или многофункционального центра, а также с доступными для записи на прием датами и интервалами времени приема;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3.2.3. Формирование запроса.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На РПГУ размещаются образцы заполнения электронной формы запроса.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формировании запроса заявителю обеспечивается: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в) возможность печати на бумажном носителе копии электронной формы запроса;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  <w:spacing w:val="-6"/>
        </w:rPr>
        <w:t>3.2.4. Администрация</w:t>
      </w:r>
      <w:r w:rsidRPr="008D7D91">
        <w:rPr>
          <w:color w:val="000000"/>
          <w:spacing w:val="-6"/>
        </w:rPr>
        <w:t xml:space="preserve"> </w:t>
      </w:r>
      <w:r w:rsidRPr="008D7D91">
        <w:rPr>
          <w:color w:val="000000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22677B" w:rsidRPr="008D7D91" w:rsidRDefault="0022677B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Предоставление услуги начинается с момента приема и регистрации Администрацией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  <w:r w:rsidRPr="008D7D91">
        <w:rPr>
          <w:color w:val="000000"/>
          <w:sz w:val="24"/>
          <w:szCs w:val="24"/>
          <w:lang w:eastAsia="ru-RU"/>
        </w:rPr>
        <w:t xml:space="preserve"> </w:t>
      </w:r>
    </w:p>
    <w:p w:rsidR="0022677B" w:rsidRPr="008D7D91" w:rsidRDefault="0022677B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8D7D91">
        <w:rPr>
          <w:sz w:val="28"/>
          <w:szCs w:val="28"/>
        </w:rPr>
        <w:t xml:space="preserve">3.2.5. </w:t>
      </w:r>
      <w:r w:rsidRPr="008D7D91">
        <w:rPr>
          <w:spacing w:val="-6"/>
          <w:sz w:val="28"/>
          <w:szCs w:val="28"/>
        </w:rPr>
        <w:t>Электронное заявление становится доступным для ответственного должностного лица Администрации</w:t>
      </w:r>
      <w:r w:rsidRPr="008D7D91">
        <w:rPr>
          <w:sz w:val="28"/>
          <w:szCs w:val="28"/>
        </w:rPr>
        <w:t>, ответственного за прием и регистрацию заявления (далее – ответственное должностное лицо)</w:t>
      </w:r>
      <w:r w:rsidRPr="008D7D91">
        <w:rPr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22677B" w:rsidRPr="008D7D91" w:rsidRDefault="0022677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 w:rsidRPr="008D7D91">
        <w:rPr>
          <w:color w:val="000000"/>
          <w:sz w:val="28"/>
          <w:szCs w:val="28"/>
          <w:lang w:eastAsia="en-US"/>
        </w:rPr>
        <w:t>Ответственное должностное лицо :</w:t>
      </w:r>
    </w:p>
    <w:p w:rsidR="0022677B" w:rsidRPr="008D7D91" w:rsidRDefault="0022677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D91">
        <w:rPr>
          <w:color w:val="000000"/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22677B" w:rsidRPr="008D7D91" w:rsidRDefault="0022677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D91">
        <w:rPr>
          <w:color w:val="000000"/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22677B" w:rsidRPr="008D7D91" w:rsidRDefault="0022677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D91">
        <w:rPr>
          <w:color w:val="000000"/>
          <w:sz w:val="28"/>
          <w:szCs w:val="28"/>
        </w:rPr>
        <w:t>производит действия в соответствии с пунктом 3.2.8 настоящего Административного регламента.</w:t>
      </w:r>
    </w:p>
    <w:p w:rsidR="0022677B" w:rsidRPr="008D7D91" w:rsidRDefault="0022677B" w:rsidP="003D3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3.2.7. Заявителю в качестве результата предоставления муниципальной услуги обеспечивается по его выбору возможность получения: 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а) документа на бумажном носителе в многофункциональном центре;</w:t>
      </w:r>
    </w:p>
    <w:p w:rsidR="0022677B" w:rsidRPr="008D7D91" w:rsidRDefault="0022677B" w:rsidP="007D4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б)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</w:t>
      </w:r>
    </w:p>
    <w:p w:rsidR="0022677B" w:rsidRPr="008D7D91" w:rsidRDefault="0022677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8D7D91">
        <w:rPr>
          <w:color w:val="000000"/>
          <w:sz w:val="28"/>
          <w:szCs w:val="28"/>
          <w:lang w:eastAsia="en-US"/>
        </w:rPr>
        <w:t xml:space="preserve">3.2.8. </w:t>
      </w:r>
      <w:r w:rsidRPr="008D7D91">
        <w:rPr>
          <w:color w:val="000000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8D7D91">
        <w:rPr>
          <w:color w:val="000000"/>
          <w:spacing w:val="-6"/>
          <w:sz w:val="28"/>
          <w:szCs w:val="28"/>
        </w:rPr>
        <w:t>время.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предоставлении услуги в электронной форме заявителю направляется: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а) уведомление о записи на прием в Администрацию или многофункциональный центр (с момента технической реализации), содержащее сведения о дате, времени и месте приема;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2677B" w:rsidRPr="008D7D91" w:rsidRDefault="0022677B" w:rsidP="004F5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3.2.9. Оценка качества предоставления услуги осуществляется в соответствии с </w:t>
      </w:r>
      <w:hyperlink r:id="rId14" w:history="1">
        <w:r w:rsidRPr="008D7D91">
          <w:rPr>
            <w:rStyle w:val="Hyperlink"/>
            <w:color w:val="000000"/>
            <w:u w:val="none"/>
          </w:rPr>
          <w:t>Правилами</w:t>
        </w:r>
      </w:hyperlink>
      <w:r w:rsidRPr="008D7D91">
        <w:rPr>
          <w:color w:val="000000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22677B" w:rsidRPr="008D7D91" w:rsidRDefault="0022677B" w:rsidP="004F5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3.2.10.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5" w:history="1">
        <w:r w:rsidRPr="008D7D91">
          <w:rPr>
            <w:rStyle w:val="Hyperlink"/>
            <w:color w:val="000000"/>
            <w:u w:val="none"/>
          </w:rPr>
          <w:t>статьей 11.2</w:t>
        </w:r>
      </w:hyperlink>
      <w:r w:rsidRPr="008D7D91">
        <w:rPr>
          <w:color w:val="000000"/>
        </w:rPr>
        <w:t xml:space="preserve"> Федерального закона №210-ФЗ и в порядке, установленном </w:t>
      </w:r>
      <w:hyperlink r:id="rId16" w:history="1">
        <w:r w:rsidRPr="008D7D91">
          <w:rPr>
            <w:rStyle w:val="Hyperlink"/>
            <w:color w:val="000000"/>
            <w:u w:val="none"/>
          </w:rPr>
          <w:t>постановлением</w:t>
        </w:r>
      </w:hyperlink>
      <w:r w:rsidRPr="008D7D91">
        <w:rPr>
          <w:color w:val="000000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>
      <w:pPr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2677B" w:rsidRPr="008D7D91" w:rsidRDefault="0022677B">
      <w:pPr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3.3.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2 к настоящему Административному регламенту.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заявлении об исправлении опечаток и ошибок  в обязательном порядке указываются: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1) наименование Администрации, в который подается заявление об исправление опечаток;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3.4. К заявлению должен быть приложен оригинал документа, выданного по результатам предоставления муниципальной услуги.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3.5. Заявление об исправлении опечаток и ошибок представляются следующими способами: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sym w:font="Symbol" w:char="F02D"/>
      </w:r>
      <w:r w:rsidRPr="008D7D91">
        <w:rPr>
          <w:color w:val="000000"/>
        </w:rPr>
        <w:t xml:space="preserve"> лично в Администрацию;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sym w:font="Symbol" w:char="F02D"/>
      </w:r>
      <w:r w:rsidRPr="008D7D91">
        <w:rPr>
          <w:color w:val="000000"/>
        </w:rPr>
        <w:t xml:space="preserve"> почтовым отправлением;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– в многофункциональный центр:</w:t>
      </w:r>
    </w:p>
    <w:p w:rsidR="0022677B" w:rsidRPr="008D7D91" w:rsidRDefault="0022677B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- путем заполнения формы запроса через личный кабинет РПГУ. 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3.6. Основаниями для отказа в приеме заявления об исправлении опечаток и ошибок являются: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1) представленные документы по составу и содержанию не соответствуют требованиям пунктов 3.3 и 3.4 Административного регламента;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2) заявитель не является получателем муниципальной услуги.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3.7. Отказ в приеме заявления об исправлении опечаток и ошибок по иным основаниям не допускается.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3.6 Административного регламента.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3.8. Основанием</w:t>
      </w:r>
      <w:r w:rsidRPr="008D7D91">
        <w:rPr>
          <w:color w:val="000000"/>
        </w:rPr>
        <w:t xml:space="preserve"> для отказа в исправлении опечаток и ошибок являются: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hyperlink r:id="rId17" w:history="1">
        <w:r w:rsidRPr="008D7D91">
          <w:rPr>
            <w:rStyle w:val="frgu-content-accordeon"/>
            <w:color w:val="000000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Pr="008D7D91">
        <w:rPr>
          <w:color w:val="000000"/>
        </w:rPr>
        <w:t>представленных заявителем самостоятельно и (или) по собственной инициативе, а также находящихс</w:t>
      </w:r>
      <w:r>
        <w:rPr>
          <w:color w:val="000000"/>
        </w:rPr>
        <w:t xml:space="preserve">я в распоряжении Администрации </w:t>
      </w:r>
      <w:r w:rsidRPr="008D7D91">
        <w:rPr>
          <w:color w:val="000000"/>
        </w:rPr>
        <w:t>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документы, представленные заявителем в соответствии с пунктом 3.3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наличие </w:t>
      </w:r>
      <w:r w:rsidRPr="008D7D91">
        <w:rPr>
          <w:color w:val="000000"/>
        </w:rPr>
        <w:t xml:space="preserve">документов, указанных в подпункте 6 пункта 3.3 Административного регламента, недостаточно для начала процедуры исправлении опечаток и ошибок. 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3.9. Заявление об исправлении опечаток и ошибок регистрируется Администрацией, Уполномоченным органом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3.10.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3.11. По результатам рассмотрения заявления об исправлении опечаток и ошибок Администрация в срок предусмотренный пунктом 3.10 Административного регламента: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1) в случае отсутствия оснований для отказа в исправлении опечаток и ошибок, предусмотренных пунктом 3.8 Административного регламента, принимает решение об исправлении опечаток и ошибок; 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2) в случае наличия хотя бы одного из оснований для отказа в исправлении опечаток, предусмотренных пунктом 3.8 Административного регламента, принимает решение об отсутствии необходимости исправления опечаток и ошибок. 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3.12.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3.13 Исправление опечаток и ошибок осуществляется Администрацией  течение трех рабочих дней с момента принятия решения, предусмотренного подпунктом 1 пункта 3.11 Административного регламента.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3.14. При исправлении опечаток и ошибок не допускается: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sym w:font="Symbol" w:char="F02D"/>
      </w:r>
      <w:r w:rsidRPr="008D7D91">
        <w:rPr>
          <w:color w:val="000000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sym w:font="Symbol" w:char="F02D"/>
      </w:r>
      <w:r w:rsidRPr="008D7D91">
        <w:rPr>
          <w:color w:val="000000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3.15. Документы, предусмотренные пунктом 3.12 и абзацем вторым пункта 3.13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3.11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22677B" w:rsidRPr="008D7D91" w:rsidRDefault="0022677B" w:rsidP="00E5221A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22677B" w:rsidRPr="008D7D91" w:rsidRDefault="0022677B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3.16.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22677B" w:rsidRPr="008D7D91" w:rsidRDefault="0022677B">
      <w:pPr>
        <w:spacing w:after="0" w:line="240" w:lineRule="auto"/>
        <w:ind w:firstLine="709"/>
        <w:rPr>
          <w:color w:val="000000"/>
        </w:rPr>
      </w:pP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  <w:lang w:val="en-US"/>
        </w:rPr>
        <w:t>IV</w:t>
      </w:r>
      <w:r w:rsidRPr="008D7D91">
        <w:rPr>
          <w:b/>
          <w:bCs/>
          <w:color w:val="000000"/>
        </w:rPr>
        <w:t>. Формы контроля за исполнением административного регламента</w:t>
      </w: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Порядок осуществления текущего контроля за соблюдением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и исполнением ответственными должностными лицами положений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а также принятием ими решений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r>
        <w:rPr>
          <w:color w:val="000000"/>
        </w:rPr>
        <w:t xml:space="preserve">, уполномоченными </w:t>
      </w:r>
      <w:r w:rsidRPr="008D7D91">
        <w:rPr>
          <w:color w:val="000000"/>
        </w:rPr>
        <w:t>на осуществление контроля за предоставлением муниципальной услуги.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Для текущего контроля используются сведения служебной корреспонденции, устная и письменная информация                          до</w:t>
      </w:r>
      <w:r>
        <w:rPr>
          <w:color w:val="000000"/>
        </w:rPr>
        <w:t>лжностных лиц Администрации</w:t>
      </w:r>
      <w:r w:rsidRPr="008D7D91">
        <w:rPr>
          <w:color w:val="000000"/>
        </w:rPr>
        <w:t>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Текущий контроль осуществляется путем проведения проверок: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решений о предоставлении (об отказе в предоставлении) муниципальной услуги;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выявления и устранения нарушений прав граждан;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Порядок и периодичность осуществления плановых и внеплановых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проверок полноты и качества предоставления муниципальной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услуги, в том числе порядок и формы контроля за полнотой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и качеством предоставления муниципальной услуги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4.3. Плановые проверки осуществляются на основании годо</w:t>
      </w:r>
      <w:r>
        <w:rPr>
          <w:color w:val="000000"/>
        </w:rPr>
        <w:t>вых планов работы Администрации</w:t>
      </w:r>
      <w:r w:rsidRPr="008D7D91">
        <w:rPr>
          <w:color w:val="000000"/>
        </w:rPr>
        <w:t>, утверждаемых руководителем Админ</w:t>
      </w:r>
      <w:r>
        <w:rPr>
          <w:color w:val="000000"/>
        </w:rPr>
        <w:t>истрации</w:t>
      </w:r>
      <w:r w:rsidRPr="008D7D91">
        <w:rPr>
          <w:color w:val="000000"/>
        </w:rPr>
        <w:t>. При плановой проверке полноты и качества предоставления муниципальной услуги контролю подлежат: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соблюдение сроков предоставления муниципальной услуги;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соблюдение положений настоящего Административного регламента;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Основанием для проведения внеплановых проверок являются: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4.4. Для проведения проверки создается комиссия, в состав которой включаются должностные лица  Администрации.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Проверка осуществляется на основании приказа Админи</w:t>
      </w:r>
      <w:r>
        <w:rPr>
          <w:color w:val="000000"/>
        </w:rPr>
        <w:t>страции</w:t>
      </w:r>
      <w:r w:rsidRPr="008D7D91">
        <w:rPr>
          <w:color w:val="000000"/>
        </w:rPr>
        <w:t>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4.5. Результаты проверки оформляются в виде справки, в которой отражаются выявленные недостатки, и указываются сроки их устранения. Справка по</w:t>
      </w:r>
      <w:r>
        <w:rPr>
          <w:color w:val="000000"/>
        </w:rPr>
        <w:t>дписывается должностными лицами</w:t>
      </w:r>
      <w:r w:rsidRPr="008D7D91">
        <w:rPr>
          <w:color w:val="000000"/>
        </w:rPr>
        <w:t xml:space="preserve"> Админи</w:t>
      </w:r>
      <w:r>
        <w:rPr>
          <w:color w:val="000000"/>
        </w:rPr>
        <w:t>страции</w:t>
      </w:r>
      <w:r w:rsidRPr="008D7D91">
        <w:rPr>
          <w:color w:val="000000"/>
        </w:rPr>
        <w:t>, проводившими проверку. Проверяемые лица под роспись знакомятся со справкой.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Ответственность должностных лиц за решения и действия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(бездействие), принимаемые (осуществляемые) ими в ходе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предоставления муниципальной услуги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>Требования к порядку и формам контроля за предоставлением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муниципальной услуги, в том числе со стороны граждан,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их объединений и организаций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Граждане, их объединения и организации также имеют право: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вносить предложения о мерах по устранению нарушений настоящего Административного регламента.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  <w:r w:rsidRPr="008D7D91">
        <w:rPr>
          <w:b/>
          <w:bCs/>
          <w:color w:val="000000"/>
          <w:lang w:val="en-US"/>
        </w:rPr>
        <w:t>V</w:t>
      </w:r>
      <w:r w:rsidRPr="008D7D91">
        <w:rPr>
          <w:b/>
          <w:bCs/>
          <w:color w:val="000000"/>
        </w:rPr>
        <w:t xml:space="preserve">. Досудебный (внесудебный) порядок обжалования решений </w:t>
      </w: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и действий (бездействия) органа, предоставляющего муниципальную услугу, а также его должностных лиц, </w:t>
      </w: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/>
        </w:rPr>
      </w:pPr>
      <w:r w:rsidRPr="008D7D91">
        <w:rPr>
          <w:b/>
          <w:bCs/>
          <w:color w:val="000000"/>
        </w:rPr>
        <w:t>муниципальных служащих</w:t>
      </w: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 Информация о праве заявителей на досудебное (внесудебное) обжалование действий (бездействия) и (или) решений, принятых (осуществленных) в ходе представления муниципальной услуги 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5.1. Заявитель (представитель) имеет право на досудебное</w:t>
      </w:r>
      <w:r>
        <w:rPr>
          <w:color w:val="000000"/>
        </w:rPr>
        <w:t xml:space="preserve"> (внесудебное)</w:t>
      </w:r>
      <w:r w:rsidRPr="008D7D91">
        <w:rPr>
          <w:color w:val="000000"/>
        </w:rPr>
        <w:t>, его должностных лиц, многофункционал</w:t>
      </w:r>
      <w:r>
        <w:rPr>
          <w:color w:val="000000"/>
        </w:rPr>
        <w:t xml:space="preserve">ьного центра, а также работника </w:t>
      </w:r>
      <w:r w:rsidRPr="008D7D91">
        <w:rPr>
          <w:color w:val="000000"/>
        </w:rPr>
        <w:t>многофункционального центра при предоставлении муниципальной услуги (далее–жалоба)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 w:rsidRPr="008D7D91">
        <w:rPr>
          <w:color w:val="000000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Администрации;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 к руководителю многофункционального центра – на решения и действия (бездействие) работника РГАУ МФЦ;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В </w:t>
      </w:r>
      <w:r>
        <w:rPr>
          <w:color w:val="000000"/>
        </w:rPr>
        <w:t>администрации городского поселения город Дюртюли муниципального района Дюртюлинский район Республики Башкортостан</w:t>
      </w:r>
      <w:r w:rsidRPr="008D7D91">
        <w:rPr>
          <w:color w:val="000000"/>
        </w:rPr>
        <w:t xml:space="preserve"> определяются уполномоченные на рассмотрение жалоб должностные лица.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сайте, на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Федеральным законом «Об организации предоставления государственных и муниципальных услуг»;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постановлением Правительства Республики Башкортостан от 29 декабря 2012 года №</w:t>
      </w:r>
      <w:r>
        <w:rPr>
          <w:color w:val="000000"/>
        </w:rPr>
        <w:t xml:space="preserve"> </w:t>
      </w:r>
      <w:r w:rsidRPr="008D7D91">
        <w:rPr>
          <w:color w:val="000000"/>
        </w:rPr>
        <w:t>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162E3E">
        <w:rPr>
          <w:color w:val="000000"/>
        </w:rPr>
        <w:t>постановлением главы администрации городского поселения город Дюртюли муниципального района Дюртюлинский район Республики Башкортостан от 05.12.2018 № 12/14 «О порядке подачи и рассмотрения жалоб на решения и действия (бездействие) администрации городского поселения город Дюртюли муниципального района Дюртюлинский район Республики Башкортостан и ее должностных лиц, муниципальных служащих»;</w:t>
      </w:r>
    </w:p>
    <w:p w:rsidR="0022677B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постановлением Правительства Российской Федерации от 20 ноября 2012 года №</w:t>
      </w:r>
      <w:r>
        <w:rPr>
          <w:color w:val="000000"/>
        </w:rPr>
        <w:t xml:space="preserve"> </w:t>
      </w:r>
      <w:r w:rsidRPr="008D7D91">
        <w:rPr>
          <w:color w:val="000000"/>
        </w:rPr>
        <w:t>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2677B" w:rsidRPr="008D7D91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Исчерпывающий перечень административных процедур (действий) 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при предоставлении муниципальной услуги, выполняемых многофункциональными центрами предоставления государственных 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и муниципальных услуг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6.1 Многофункциональный центр осуществляет: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прием запросов заявителей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выдачу заявителю результата предоставления муниципальной услуги,      в том числе выдача документов на бумажном носителе, подтверждающих содержание электронных документов, направленных                                                    в многофункциональный центр по результатам предоставления государственных услуг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услуги;</w:t>
      </w:r>
    </w:p>
    <w:p w:rsidR="0022677B" w:rsidRPr="008D7D91" w:rsidRDefault="0022677B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иные процедуры и действия, предусмотренные Федеральным законом №</w:t>
      </w:r>
      <w:r w:rsidRPr="008D7D91">
        <w:rPr>
          <w:color w:val="000000"/>
          <w:lang w:val="en-US"/>
        </w:rPr>
        <w:t> </w:t>
      </w:r>
      <w:r w:rsidRPr="008D7D91">
        <w:rPr>
          <w:color w:val="000000"/>
        </w:rPr>
        <w:t>210-ФЗ.</w:t>
      </w: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Информирование заявителей</w:t>
      </w:r>
    </w:p>
    <w:p w:rsidR="0022677B" w:rsidRPr="008D7D91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6.2. Информир</w:t>
      </w:r>
      <w:r>
        <w:rPr>
          <w:color w:val="000000"/>
        </w:rPr>
        <w:t xml:space="preserve">ование заявителя осуществляется </w:t>
      </w:r>
      <w:r w:rsidRPr="008D7D91">
        <w:rPr>
          <w:color w:val="000000"/>
        </w:rPr>
        <w:t xml:space="preserve">многофункциональными центрами осуществляется следующими способами: </w:t>
      </w: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(https://mfcrb.ru/) и информационных стендах РГАУ МФЦ;</w:t>
      </w: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работник РГАУ МФЦ, принявшего телефонный звонок. Индивидуальное устное консультирование при обращении заявителя по телефону работник РГАУ МФЦ осуществляет не более 10 минут; 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назначить другое время для консультаций.</w:t>
      </w: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в РГАУ МФЦ в форме электронного документа, и в письменной форме                    по почтовому адресу, указанному в обращении, поступившем в РГАУ МФЦ     в письменной форме. </w:t>
      </w:r>
    </w:p>
    <w:p w:rsidR="0022677B" w:rsidRPr="008D7D91" w:rsidRDefault="0022677B" w:rsidP="00A80C68">
      <w:pPr>
        <w:spacing w:after="0" w:line="240" w:lineRule="auto"/>
        <w:ind w:firstLine="709"/>
        <w:jc w:val="both"/>
        <w:rPr>
          <w:color w:val="000000"/>
        </w:rPr>
      </w:pPr>
    </w:p>
    <w:p w:rsidR="0022677B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 xml:space="preserve">Прием запросов заявителей о предоставлении муниципальной </w:t>
      </w:r>
    </w:p>
    <w:p w:rsidR="0022677B" w:rsidRPr="008D7D91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услуги и иных документов, необходимых для предоставления муниципальной услуги</w:t>
      </w:r>
    </w:p>
    <w:p w:rsidR="0022677B" w:rsidRPr="008D7D91" w:rsidRDefault="0022677B" w:rsidP="00A80C68">
      <w:pPr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6.3. Прием заявителей для получения муниципальной услуги осуществляется работниками РГАУ МФЦ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При обращении за предоставлением двух и более государственных (муниципальных) услуг заявителю предлагается получить мультиталон электронной очереди. 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Работник РГАУ МФЦ осуществляет следующие действия: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проверяет полномочия представителя заявителя (в случае обращения представителя заявителя);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принимает от заявителей заявление на предоставление муниципальной услуги;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принимает от заявителей документы, необходимые для получения муниципальной услуги;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снимает ксерокопии с оригиналов документов, представленных заявителем, заверяет своей подписью с указанием даты, должности                               и фамилии, после чего возвращает оригиналы документов заявителю;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 случае отсутствия возможности устранить выявленные недостатки                       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в случае требования заявителя направить неполный пакет документов        в Администрацию </w:t>
      </w:r>
      <w:r>
        <w:rPr>
          <w:color w:val="000000"/>
        </w:rPr>
        <w:t xml:space="preserve">информирует заявителя </w:t>
      </w:r>
      <w:r w:rsidRPr="008D7D91">
        <w:rPr>
          <w:color w:val="000000"/>
        </w:rPr>
        <w:t>о возможности получения отказа в предо</w:t>
      </w:r>
      <w:r>
        <w:rPr>
          <w:color w:val="000000"/>
        </w:rPr>
        <w:t xml:space="preserve">ставлении муниципальной услуги, </w:t>
      </w:r>
      <w:r w:rsidRPr="008D7D91">
        <w:rPr>
          <w:color w:val="000000"/>
        </w:rPr>
        <w:t>о чем делается соответствующая запись в расписке  в приеме документов;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регистрирует представленные заявителем заявление, а также иные документы в автоматизированной информационной системе автоматизированной информационной системе «Многофункциональный центр» (далее – АИС МФЦ), если иное не предусмотрено соглашениями                      о взаимодействии;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6.4. Работник РГАУ МФЦ не вправе требовать от заявителя: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  и информацию по собственной инициативе;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   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22677B" w:rsidRPr="008D7D91" w:rsidRDefault="0022677B" w:rsidP="00A80C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АИС МФЦ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Срок передачи РГАУ МФЦ принятых им заявлений и прилагаемых документов в форме электронного документа и (или) электронных обра</w:t>
      </w:r>
      <w:r>
        <w:rPr>
          <w:color w:val="000000"/>
        </w:rPr>
        <w:t xml:space="preserve">зов документов в Администрацию </w:t>
      </w:r>
      <w:r w:rsidRPr="008D7D91">
        <w:rPr>
          <w:color w:val="000000"/>
        </w:rPr>
        <w:t>не должен превышать один рабочий день.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Порядок и сроки передачи РГАУ МФЦ принятых им заявлений                           и прилагаемых документов в форме документов на бумажном носителе                        в Администрацию определяются соглашением</w:t>
      </w:r>
      <w:r>
        <w:rPr>
          <w:color w:val="000000"/>
        </w:rPr>
        <w:t xml:space="preserve"> </w:t>
      </w:r>
      <w:r w:rsidRPr="008D7D91">
        <w:rPr>
          <w:color w:val="000000"/>
        </w:rPr>
        <w:t>о взаимодействии, заключенным между многофункциональным центром</w:t>
      </w:r>
      <w:r>
        <w:rPr>
          <w:color w:val="000000"/>
        </w:rPr>
        <w:t xml:space="preserve"> </w:t>
      </w:r>
      <w:r w:rsidRPr="008D7D91">
        <w:rPr>
          <w:color w:val="000000"/>
        </w:rPr>
        <w:t>и Администрацией в порядке, установленном Постановлением № 797.</w:t>
      </w:r>
    </w:p>
    <w:p w:rsidR="0022677B" w:rsidRPr="008D7D91" w:rsidRDefault="0022677B" w:rsidP="00A80C6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Формирование и направление многофункциональным центром предоставления межведомственного запроса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6.6. РГАУ МФЦ вправе формировать и направлять межведомственные запросы о предоставлении документов (сведений, информации), необходимые для предоставления государственной 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Выдача заявителю результата предоставления муниципальной услуги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6.7. При наличии в заявлении о предоставлении муниципальной услуги указания о выдаче результатов оказания услуги через РГАУ МФЦ, Администрация передает документы</w:t>
      </w:r>
      <w:r>
        <w:rPr>
          <w:color w:val="000000"/>
        </w:rPr>
        <w:t xml:space="preserve"> в структурное </w:t>
      </w:r>
      <w:r w:rsidRPr="008D7D91">
        <w:rPr>
          <w:color w:val="000000"/>
        </w:rPr>
        <w:t xml:space="preserve">подразделение РГАУ МФЦ для последующей выдачи заявителю (представителю). 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Порядок и сроки передачи Администрацией таких документов в РГАУ МФЦ определя</w:t>
      </w:r>
      <w:r>
        <w:rPr>
          <w:color w:val="000000"/>
        </w:rPr>
        <w:t xml:space="preserve">ются соглашением </w:t>
      </w:r>
      <w:r w:rsidRPr="008D7D91">
        <w:rPr>
          <w:color w:val="000000"/>
        </w:rPr>
        <w:t xml:space="preserve">о взаимодействии, заключенным ими в порядке, установленном </w:t>
      </w:r>
      <w:hyperlink r:id="rId18" w:history="1">
        <w:r w:rsidRPr="008D7D91">
          <w:rPr>
            <w:rStyle w:val="Hyperlink"/>
            <w:color w:val="000000"/>
            <w:u w:val="none"/>
          </w:rPr>
          <w:t>Постановлением</w:t>
        </w:r>
      </w:hyperlink>
      <w:r w:rsidRPr="008D7D91">
        <w:rPr>
          <w:color w:val="000000"/>
        </w:rPr>
        <w:t xml:space="preserve"> № 797.</w:t>
      </w:r>
    </w:p>
    <w:p w:rsidR="0022677B" w:rsidRPr="008D7D91" w:rsidRDefault="0022677B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Работник РГАУ МФЦ осуществляет следующие действия: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проверяет полномочия представителя заявителя (в случае обращения представителя заявителя);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определяет статус исполнения запроса заявителя в АИС МФЦ;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выдает документы заявителю, при необходимости запрашивает                       у заявителя подписи за каждый выданный документ;</w:t>
      </w:r>
    </w:p>
    <w:p w:rsidR="0022677B" w:rsidRPr="008D7D91" w:rsidRDefault="0022677B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Pr="008D7D91" w:rsidRDefault="0022677B" w:rsidP="00121B86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Приложение №1</w:t>
      </w:r>
    </w:p>
    <w:p w:rsidR="0022677B" w:rsidRPr="008D7D91" w:rsidRDefault="0022677B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Административному регламенту </w:t>
      </w:r>
    </w:p>
    <w:tbl>
      <w:tblPr>
        <w:tblW w:w="5000" w:type="pct"/>
        <w:tblInd w:w="2" w:type="dxa"/>
        <w:tblLook w:val="01E0"/>
      </w:tblPr>
      <w:tblGrid>
        <w:gridCol w:w="9569"/>
      </w:tblGrid>
      <w:tr w:rsidR="0022677B" w:rsidRPr="00ED09B8">
        <w:trPr>
          <w:trHeight w:val="8077"/>
        </w:trPr>
        <w:tc>
          <w:tcPr>
            <w:tcW w:w="5000" w:type="pct"/>
          </w:tcPr>
          <w:p w:rsidR="0022677B" w:rsidRPr="00ED09B8" w:rsidRDefault="00226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 xml:space="preserve">«Предоставление разрешения </w:t>
            </w:r>
          </w:p>
          <w:p w:rsidR="0022677B" w:rsidRPr="00ED09B8" w:rsidRDefault="00226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>на осуществление земляных работ</w:t>
            </w:r>
            <w:r w:rsidRPr="00ED09B8">
              <w:rPr>
                <w:color w:val="000000"/>
                <w:sz w:val="24"/>
                <w:szCs w:val="24"/>
              </w:rPr>
              <w:t xml:space="preserve"> »</w:t>
            </w:r>
          </w:p>
          <w:p w:rsidR="0022677B" w:rsidRPr="008D7D91" w:rsidRDefault="00226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8D7D91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D7D91">
              <w:rPr>
                <w:b/>
                <w:bCs/>
                <w:color w:val="000000"/>
                <w:sz w:val="24"/>
                <w:szCs w:val="24"/>
              </w:rPr>
              <w:t>ФОРМЫ</w:t>
            </w:r>
          </w:p>
          <w:p w:rsidR="0022677B" w:rsidRPr="008D7D91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D7D91">
              <w:rPr>
                <w:b/>
                <w:bCs/>
                <w:color w:val="000000"/>
                <w:sz w:val="24"/>
                <w:szCs w:val="24"/>
              </w:rPr>
              <w:t>Заявлений на предоставление муниципальной услуги</w:t>
            </w:r>
          </w:p>
          <w:p w:rsidR="0022677B" w:rsidRPr="008D7D91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В ________________________</w:t>
            </w: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_____________________________</w:t>
            </w: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наименование Администрации</w:t>
            </w: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right"/>
              <w:rPr>
                <w:color w:val="000000"/>
                <w:sz w:val="24"/>
                <w:szCs w:val="24"/>
              </w:rPr>
            </w:pPr>
          </w:p>
          <w:p w:rsidR="0022677B" w:rsidRDefault="0022677B" w:rsidP="0086319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От _________________________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ИНН:________________________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ОГРН: _______________________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__________________________________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(указывается наименование документы, номер, кем и когда выдан)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Адрес места нахождения: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____________________________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 __________________________</w:t>
            </w:r>
            <w:r>
              <w:rPr>
                <w:color w:val="000000"/>
                <w:sz w:val="24"/>
                <w:szCs w:val="24"/>
              </w:rPr>
              <w:t>_______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Фактический адрес нахождения (при наличии):</w:t>
            </w:r>
          </w:p>
          <w:p w:rsidR="0022677B" w:rsidRDefault="0022677B" w:rsidP="00863195">
            <w:pPr>
              <w:pBdr>
                <w:bottom w:val="single" w:sz="12" w:space="1" w:color="auto"/>
              </w:pBd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__________________________________ </w:t>
            </w:r>
          </w:p>
          <w:p w:rsidR="0022677B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____________________________________</w:t>
            </w:r>
            <w:r>
              <w:rPr>
                <w:color w:val="000000"/>
                <w:sz w:val="24"/>
                <w:szCs w:val="24"/>
              </w:rPr>
              <w:t>______</w:t>
            </w: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Адрес электронной почты:</w:t>
            </w: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__________________________________</w:t>
            </w:r>
          </w:p>
          <w:p w:rsidR="0022677B" w:rsidRPr="00ED09B8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Номер контактного телефона:</w:t>
            </w:r>
          </w:p>
          <w:p w:rsidR="0022677B" w:rsidRPr="008D7D91" w:rsidRDefault="0022677B" w:rsidP="00863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_________________________________</w:t>
            </w:r>
          </w:p>
        </w:tc>
      </w:tr>
    </w:tbl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4E4B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Заявление</w:t>
      </w:r>
    </w:p>
    <w:p w:rsidR="0022677B" w:rsidRPr="008D7D91" w:rsidRDefault="0022677B" w:rsidP="00F113A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на предоставление разрешения на осуществление земляных работ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Прошу предоставить разрешение на осуществление земляных работ, связанных с выполнением ____________________________________________________________</w:t>
      </w:r>
    </w:p>
    <w:p w:rsidR="0022677B" w:rsidRPr="008D7D91" w:rsidRDefault="0022677B" w:rsidP="004E00C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(строительных, ремонтных и других видов работ, или</w:t>
      </w:r>
      <w:r w:rsidRPr="008D7D91">
        <w:rPr>
          <w:b/>
          <w:bCs/>
          <w:color w:val="000000"/>
          <w:sz w:val="24"/>
          <w:szCs w:val="24"/>
        </w:rPr>
        <w:t xml:space="preserve"> </w:t>
      </w:r>
      <w:r w:rsidRPr="008D7D91">
        <w:rPr>
          <w:color w:val="000000"/>
          <w:sz w:val="24"/>
          <w:szCs w:val="24"/>
        </w:rPr>
        <w:t>аварийных работ)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по адресу _________________________________ _______________________________________________________________ 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Лицами, ответственными за производство работ, назначены __________________________________________________________________    (наименование организации, должность, Ф.И.О. (отчество при наличии), контактные телефоны  ответственных лиц)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Основания для производства  земляных работ _____________________________________________________________________________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Сроки проведения работ ____________________________________________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По окончании проведения земляных работ _____________________________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(наименование юридического лица, Ф.И.О. (отчество при наличии) гражданина, индивидуального предпринимателя)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срок до «______»___________20____г.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:rsidR="0022677B" w:rsidRPr="008D7D91" w:rsidRDefault="0022677B" w:rsidP="00A771F0">
      <w:pPr>
        <w:autoSpaceDE w:val="0"/>
        <w:autoSpaceDN w:val="0"/>
        <w:adjustRightInd w:val="0"/>
        <w:ind w:firstLine="546"/>
        <w:jc w:val="both"/>
        <w:rPr>
          <w:color w:val="000000"/>
        </w:rPr>
      </w:pPr>
      <w:r w:rsidRPr="008D7D91">
        <w:rPr>
          <w:color w:val="000000"/>
        </w:rPr>
        <w:t>Способ получения заявителем результатов предоставления муниципальной услуги</w:t>
      </w:r>
      <w:r w:rsidRPr="008D7D91">
        <w:rPr>
          <w:color w:val="000000"/>
        </w:rPr>
        <w:br/>
        <w:t>(нужное отметить):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2D477C">
      <w:pPr>
        <w:pStyle w:val="ConsPlusNormal"/>
        <w:jc w:val="both"/>
        <w:rPr>
          <w:color w:val="000000"/>
        </w:rPr>
      </w:pPr>
      <w:r w:rsidRPr="008D7D91">
        <w:rPr>
          <w:color w:val="000000"/>
        </w:rPr>
        <w:t>в Администрации;</w:t>
      </w:r>
    </w:p>
    <w:p w:rsidR="0022677B" w:rsidRPr="008D7D91" w:rsidRDefault="0022677B" w:rsidP="002D477C">
      <w:pPr>
        <w:pStyle w:val="ConsPlusNormal"/>
        <w:jc w:val="both"/>
        <w:rPr>
          <w:color w:val="000000"/>
        </w:rPr>
      </w:pP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A771F0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22677B" w:rsidRPr="008D7D91" w:rsidRDefault="0022677B" w:rsidP="00A771F0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почтового отправления;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22677B" w:rsidRPr="008D7D91" w:rsidRDefault="0022677B" w:rsidP="00A771F0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Кабинет» РПГУ.</w:t>
      </w:r>
    </w:p>
    <w:p w:rsidR="0022677B" w:rsidRPr="008D7D91" w:rsidRDefault="0022677B" w:rsidP="006429B3">
      <w:pPr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6429B3">
      <w:pPr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6429B3">
      <w:pPr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F2460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удостоверяющего полномочия представителя _________________</w:t>
      </w:r>
    </w:p>
    <w:p w:rsidR="0022677B" w:rsidRPr="008D7D91" w:rsidRDefault="0022677B" w:rsidP="00F2460E">
      <w:pPr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                               _________                                 «___»  _________201__г.</w:t>
      </w:r>
    </w:p>
    <w:p w:rsidR="0022677B" w:rsidRPr="008D7D91" w:rsidRDefault="0022677B" w:rsidP="00F2460E">
      <w:pPr>
        <w:spacing w:after="0" w:line="240" w:lineRule="auto"/>
        <w:jc w:val="both"/>
        <w:rPr>
          <w:color w:val="000000"/>
          <w:sz w:val="16"/>
          <w:szCs w:val="16"/>
        </w:rPr>
      </w:pPr>
      <w:r w:rsidRPr="008D7D91">
        <w:rPr>
          <w:color w:val="000000"/>
          <w:sz w:val="16"/>
          <w:szCs w:val="16"/>
        </w:rPr>
        <w:t xml:space="preserve">(Ф.И.О. (отчество при наличии) заявителя/представителя)             (подпись)                          </w:t>
      </w:r>
    </w:p>
    <w:p w:rsidR="0022677B" w:rsidRPr="008D7D91" w:rsidRDefault="0022677B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</w:p>
    <w:p w:rsidR="0022677B" w:rsidRPr="008D7D91" w:rsidRDefault="0022677B" w:rsidP="002D477C">
      <w:pPr>
        <w:spacing w:after="0" w:line="240" w:lineRule="auto"/>
        <w:ind w:firstLine="567"/>
        <w:jc w:val="both"/>
        <w:rPr>
          <w:color w:val="000000"/>
        </w:rPr>
      </w:pPr>
      <w:r w:rsidRPr="008D7D91">
        <w:rPr>
          <w:color w:val="000000"/>
          <w:sz w:val="24"/>
          <w:szCs w:val="24"/>
        </w:rPr>
        <w:t xml:space="preserve">  </w:t>
      </w:r>
      <w:r w:rsidRPr="008D7D91">
        <w:rPr>
          <w:color w:val="00000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22677B" w:rsidRPr="008D7D91" w:rsidRDefault="0022677B" w:rsidP="00FF1C86">
      <w:pPr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«__»________20_ г.                                 </w:t>
      </w:r>
      <w:r>
        <w:rPr>
          <w:color w:val="000000"/>
        </w:rPr>
        <w:t xml:space="preserve">         </w:t>
      </w:r>
      <w:r w:rsidRPr="008D7D91">
        <w:rPr>
          <w:color w:val="000000"/>
        </w:rPr>
        <w:t>_________________</w:t>
      </w:r>
    </w:p>
    <w:p w:rsidR="0022677B" w:rsidRPr="008D7D91" w:rsidRDefault="0022677B" w:rsidP="00FF1C86">
      <w:pPr>
        <w:spacing w:after="0" w:line="240" w:lineRule="auto"/>
        <w:jc w:val="both"/>
        <w:rPr>
          <w:color w:val="000000"/>
          <w:sz w:val="14"/>
          <w:szCs w:val="14"/>
        </w:rPr>
      </w:pPr>
      <w:r w:rsidRPr="008D7D91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 w:rsidRPr="008D7D91">
        <w:rPr>
          <w:color w:val="000000"/>
          <w:sz w:val="14"/>
          <w:szCs w:val="14"/>
        </w:rPr>
        <w:t xml:space="preserve">                                     (подпись заявителя/ </w:t>
      </w:r>
    </w:p>
    <w:p w:rsidR="0022677B" w:rsidRPr="008D7D91" w:rsidRDefault="0022677B" w:rsidP="00FF1C86">
      <w:pPr>
        <w:spacing w:after="0" w:line="240" w:lineRule="auto"/>
        <w:jc w:val="both"/>
        <w:rPr>
          <w:color w:val="000000"/>
          <w:sz w:val="14"/>
          <w:szCs w:val="14"/>
        </w:rPr>
      </w:pPr>
      <w:r w:rsidRPr="008D7D91">
        <w:rPr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:rsidR="0022677B" w:rsidRPr="008D7D91" w:rsidRDefault="0022677B">
      <w:pPr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                                                                           </w:t>
      </w: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(наименование Администрации)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Pr="008D7D91" w:rsidRDefault="0022677B" w:rsidP="00CA01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От _________________________</w:t>
      </w:r>
    </w:p>
    <w:p w:rsidR="0022677B" w:rsidRPr="008D7D91" w:rsidRDefault="0022677B" w:rsidP="00CA01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(Ф.И.О (отчество при наличии))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ИНН:________________________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ОГРН: 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Реквизиты основного документа, удостоверяющего личность: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(указывается наименование документы, номер, кем и когда выдан)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места нахождения: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 __________________________________________________________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Фактический адрес нахождения (при наличии):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 ____________________________________________________________________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электронной почты: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Номер контактного телефона:</w:t>
      </w:r>
    </w:p>
    <w:p w:rsidR="0022677B" w:rsidRPr="008D7D91" w:rsidRDefault="0022677B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8B4000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Заявление</w:t>
      </w:r>
    </w:p>
    <w:p w:rsidR="0022677B" w:rsidRPr="008D7D91" w:rsidRDefault="0022677B" w:rsidP="008B4000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о продлении срока разрешения на осуществление земляных работ</w:t>
      </w: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Прошу  продлить  Разрешение  N _______ от ______  на  осуществление  земляных  работ проводимых по адресу: ________________________________________ в связи с ________________________________________________________</w:t>
      </w: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</w:t>
      </w: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                    (указать причины продления)</w:t>
      </w: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Земляные работ будут выполнены в срок с "___" ____________ 20 ___ г. по</w:t>
      </w: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"___" ______________ 20___ г.  с  полным  восстановлением  в  эти же  сроки</w:t>
      </w:r>
    </w:p>
    <w:p w:rsidR="0022677B" w:rsidRPr="008D7D91" w:rsidRDefault="0022677B" w:rsidP="00F2460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нарушенного  благоустройства (проезжей части автодорог, тротуаров, газонов, почвенного 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:rsidR="0022677B" w:rsidRPr="008D7D91" w:rsidRDefault="0022677B" w:rsidP="009E7952">
      <w:pPr>
        <w:autoSpaceDE w:val="0"/>
        <w:autoSpaceDN w:val="0"/>
        <w:adjustRightInd w:val="0"/>
        <w:ind w:firstLine="546"/>
        <w:jc w:val="both"/>
        <w:rPr>
          <w:color w:val="000000"/>
        </w:rPr>
      </w:pPr>
      <w:r w:rsidRPr="008D7D91">
        <w:rPr>
          <w:color w:val="000000"/>
        </w:rPr>
        <w:t>Способ получения заявителем результатов предоставления муниципальной услуги</w:t>
      </w:r>
      <w:r w:rsidRPr="008D7D91">
        <w:rPr>
          <w:color w:val="000000"/>
        </w:rPr>
        <w:br/>
        <w:t>(нужное отметить):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9E7952">
      <w:pPr>
        <w:pStyle w:val="ConsPlusNormal"/>
        <w:jc w:val="both"/>
        <w:rPr>
          <w:color w:val="000000"/>
        </w:rPr>
      </w:pPr>
      <w:r w:rsidRPr="008D7D91">
        <w:rPr>
          <w:color w:val="000000"/>
        </w:rPr>
        <w:t xml:space="preserve">в Администрации 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почтового отправления;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Кабинет» РПГУ.</w:t>
      </w:r>
    </w:p>
    <w:p w:rsidR="0022677B" w:rsidRPr="008D7D91" w:rsidRDefault="0022677B" w:rsidP="006429B3">
      <w:pPr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удостоверяющего полномочия представителя _____________________________</w:t>
      </w:r>
    </w:p>
    <w:p w:rsidR="0022677B" w:rsidRPr="008D7D91" w:rsidRDefault="0022677B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2677B" w:rsidRPr="008D7D91" w:rsidRDefault="0022677B" w:rsidP="00E8351C">
      <w:pPr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                                            _______                                «___»  _________201__г.</w:t>
      </w:r>
    </w:p>
    <w:p w:rsidR="0022677B" w:rsidRPr="008D7D91" w:rsidRDefault="0022677B" w:rsidP="00E8351C">
      <w:pPr>
        <w:spacing w:after="0" w:line="240" w:lineRule="auto"/>
        <w:jc w:val="both"/>
        <w:rPr>
          <w:color w:val="000000"/>
          <w:sz w:val="18"/>
          <w:szCs w:val="18"/>
        </w:rPr>
      </w:pPr>
      <w:r w:rsidRPr="008D7D91">
        <w:rPr>
          <w:color w:val="000000"/>
          <w:sz w:val="18"/>
          <w:szCs w:val="18"/>
        </w:rPr>
        <w:t>(Ф.И.О. (отчество при наличии) заявителя/представителя)             (подпись)                               (дата)</w:t>
      </w: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FF1C86">
      <w:pPr>
        <w:spacing w:after="0" w:line="240" w:lineRule="auto"/>
        <w:ind w:firstLine="567"/>
        <w:jc w:val="both"/>
        <w:rPr>
          <w:color w:val="000000"/>
        </w:rPr>
      </w:pPr>
      <w:r w:rsidRPr="008D7D91">
        <w:rPr>
          <w:color w:val="00000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22677B" w:rsidRPr="008D7D91" w:rsidRDefault="0022677B" w:rsidP="00FF1C86">
      <w:pPr>
        <w:spacing w:after="0" w:line="240" w:lineRule="auto"/>
        <w:jc w:val="both"/>
        <w:rPr>
          <w:color w:val="000000"/>
        </w:rPr>
      </w:pPr>
    </w:p>
    <w:p w:rsidR="0022677B" w:rsidRPr="008D7D91" w:rsidRDefault="0022677B" w:rsidP="00FF1C86">
      <w:pPr>
        <w:spacing w:after="0" w:line="240" w:lineRule="auto"/>
        <w:jc w:val="both"/>
        <w:rPr>
          <w:color w:val="000000"/>
        </w:rPr>
      </w:pPr>
    </w:p>
    <w:p w:rsidR="0022677B" w:rsidRPr="008D7D91" w:rsidRDefault="0022677B" w:rsidP="00FF1C86">
      <w:pPr>
        <w:spacing w:after="0" w:line="240" w:lineRule="auto"/>
        <w:jc w:val="both"/>
        <w:rPr>
          <w:color w:val="000000"/>
        </w:rPr>
      </w:pPr>
    </w:p>
    <w:p w:rsidR="0022677B" w:rsidRPr="008D7D91" w:rsidRDefault="0022677B" w:rsidP="00FF1C86">
      <w:pPr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>«__»________20_ г.                                                                 _________________</w:t>
      </w:r>
    </w:p>
    <w:p w:rsidR="0022677B" w:rsidRPr="008D7D91" w:rsidRDefault="0022677B" w:rsidP="00FF1C86">
      <w:pPr>
        <w:spacing w:after="0" w:line="240" w:lineRule="auto"/>
        <w:jc w:val="both"/>
        <w:rPr>
          <w:color w:val="000000"/>
          <w:sz w:val="18"/>
          <w:szCs w:val="18"/>
        </w:rPr>
      </w:pPr>
      <w:r w:rsidRPr="008D7D9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8D7D91">
        <w:rPr>
          <w:color w:val="000000"/>
          <w:sz w:val="18"/>
          <w:szCs w:val="18"/>
        </w:rPr>
        <w:t xml:space="preserve">                                     (подпись заявителя/ </w:t>
      </w:r>
    </w:p>
    <w:p w:rsidR="0022677B" w:rsidRPr="008D7D91" w:rsidRDefault="0022677B" w:rsidP="00FF1C86">
      <w:pPr>
        <w:spacing w:after="0" w:line="240" w:lineRule="auto"/>
        <w:jc w:val="both"/>
        <w:rPr>
          <w:color w:val="000000"/>
          <w:sz w:val="18"/>
          <w:szCs w:val="18"/>
        </w:rPr>
      </w:pPr>
      <w:r w:rsidRPr="008D7D91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:rsidR="0022677B" w:rsidRPr="008D7D91" w:rsidRDefault="0022677B" w:rsidP="00FF1C86">
      <w:pPr>
        <w:spacing w:after="0" w:line="240" w:lineRule="auto"/>
        <w:jc w:val="both"/>
        <w:rPr>
          <w:color w:val="000000"/>
          <w:sz w:val="32"/>
          <w:szCs w:val="32"/>
        </w:rPr>
      </w:pPr>
      <w:r w:rsidRPr="008D7D91">
        <w:rPr>
          <w:color w:val="000000"/>
          <w:sz w:val="32"/>
          <w:szCs w:val="32"/>
        </w:rPr>
        <w:t xml:space="preserve">                                                                               </w:t>
      </w:r>
    </w:p>
    <w:p w:rsidR="0022677B" w:rsidRPr="008D7D91" w:rsidRDefault="0022677B" w:rsidP="00863195">
      <w:pPr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br w:type="page"/>
      </w:r>
      <w:r w:rsidRPr="008D7D91">
        <w:rPr>
          <w:b/>
          <w:bCs/>
          <w:color w:val="000000"/>
          <w:sz w:val="24"/>
          <w:szCs w:val="24"/>
        </w:rPr>
        <w:t>Приложение №2</w:t>
      </w:r>
    </w:p>
    <w:p w:rsidR="0022677B" w:rsidRPr="008D7D91" w:rsidRDefault="0022677B" w:rsidP="00863195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Ind w:w="2" w:type="dxa"/>
        <w:tblLook w:val="01E0"/>
      </w:tblPr>
      <w:tblGrid>
        <w:gridCol w:w="9569"/>
      </w:tblGrid>
      <w:tr w:rsidR="0022677B" w:rsidRPr="00ED09B8">
        <w:trPr>
          <w:trHeight w:val="505"/>
        </w:trPr>
        <w:tc>
          <w:tcPr>
            <w:tcW w:w="5000" w:type="pct"/>
          </w:tcPr>
          <w:p w:rsidR="0022677B" w:rsidRPr="00ED09B8" w:rsidRDefault="00226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ED09B8">
              <w:rPr>
                <w:color w:val="000000"/>
                <w:sz w:val="24"/>
                <w:szCs w:val="24"/>
              </w:rPr>
              <w:t>»</w:t>
            </w:r>
          </w:p>
          <w:p w:rsidR="0022677B" w:rsidRPr="008D7D91" w:rsidRDefault="00226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8D7D91" w:rsidRDefault="00226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РЕКОМЕНДУЕМАЯ ФОРМА ЗАЯВЛЕНИЯ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ОБ ИСПРАВЛЕНИИ ОПЕЧАТОК И ОШИБОК В ВЫДАННЫХ В РЕЗУЛЬТАТЕ ПРЕДОСТАВЛЕНИЯ МУНИЦИПАЛЬНОЙ УСЛУГИ ДОКУМЕНТАХ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(для юридических лиц)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Фирменный бланк (при наличии)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В 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Администрации</w:t>
      </w:r>
      <w:r w:rsidRPr="008D7D91">
        <w:rPr>
          <w:color w:val="000000"/>
          <w:sz w:val="20"/>
          <w:szCs w:val="20"/>
        </w:rPr>
        <w:t>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От _________________________</w:t>
      </w:r>
    </w:p>
    <w:p w:rsidR="0022677B" w:rsidRPr="008D7D91" w:rsidRDefault="0022677B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(название, организационно-правовая форма юридического лица)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  <w:sz w:val="24"/>
          <w:szCs w:val="24"/>
        </w:rPr>
        <w:t>ИНН:</w:t>
      </w:r>
      <w:r w:rsidRPr="008D7D91">
        <w:rPr>
          <w:color w:val="000000"/>
        </w:rPr>
        <w:t>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  <w:sz w:val="24"/>
          <w:szCs w:val="24"/>
        </w:rPr>
        <w:t>ОГРН:</w:t>
      </w:r>
      <w:r w:rsidRPr="008D7D91">
        <w:rPr>
          <w:color w:val="000000"/>
        </w:rPr>
        <w:t xml:space="preserve"> 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места нахождения юридического лица: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 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Фактический адрес нахождения (при наличии):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 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электронной почты: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Номер контактного телефона: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ЗАЯВЛЕНИЕ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  <w:r w:rsidRPr="008D7D91">
        <w:rPr>
          <w:color w:val="000000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от ________________ № 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части 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(указывается допущенная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связи с 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К заявлению прилагаются:</w:t>
      </w:r>
    </w:p>
    <w:p w:rsidR="0022677B" w:rsidRPr="008D7D91" w:rsidRDefault="0022677B" w:rsidP="00E67A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22677B" w:rsidRPr="008D7D91" w:rsidRDefault="0022677B" w:rsidP="00E67A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147"/>
        <w:gridCol w:w="3157"/>
        <w:gridCol w:w="3157"/>
      </w:tblGrid>
      <w:tr w:rsidR="0022677B" w:rsidRPr="00ED09B8">
        <w:tc>
          <w:tcPr>
            <w:tcW w:w="3190" w:type="dxa"/>
            <w:tcBorders>
              <w:bottom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677B" w:rsidRPr="00ED09B8">
        <w:tc>
          <w:tcPr>
            <w:tcW w:w="3190" w:type="dxa"/>
            <w:tcBorders>
              <w:top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М.П. (при наличии)</w:t>
      </w:r>
    </w:p>
    <w:p w:rsidR="0022677B" w:rsidRPr="008D7D91" w:rsidRDefault="0022677B" w:rsidP="00E67AA5">
      <w:pPr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22677B" w:rsidRPr="008D7D91" w:rsidRDefault="0022677B" w:rsidP="00E67AA5">
      <w:pPr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0"/>
          <w:szCs w:val="20"/>
        </w:rPr>
        <w:t>(указывается наименование документы, номер, кем и когда выдан</w:t>
      </w:r>
      <w:r w:rsidRPr="008D7D91">
        <w:rPr>
          <w:color w:val="000000"/>
          <w:sz w:val="24"/>
          <w:szCs w:val="24"/>
        </w:rPr>
        <w:t>)</w:t>
      </w:r>
    </w:p>
    <w:p w:rsidR="0022677B" w:rsidRPr="008D7D91" w:rsidRDefault="0022677B" w:rsidP="009E7952">
      <w:pPr>
        <w:autoSpaceDE w:val="0"/>
        <w:autoSpaceDN w:val="0"/>
        <w:adjustRightInd w:val="0"/>
        <w:ind w:firstLine="546"/>
        <w:jc w:val="both"/>
        <w:rPr>
          <w:color w:val="000000"/>
        </w:rPr>
      </w:pPr>
      <w:r w:rsidRPr="008D7D91">
        <w:rPr>
          <w:color w:val="000000"/>
        </w:rPr>
        <w:t>Способ получения заявителем результатов предоставления муниципальной услуги</w:t>
      </w:r>
      <w:r w:rsidRPr="008D7D91">
        <w:rPr>
          <w:color w:val="000000"/>
        </w:rPr>
        <w:br/>
        <w:t>(нужное отметить):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9E7952">
      <w:pPr>
        <w:pStyle w:val="ConsPlusNormal"/>
        <w:jc w:val="both"/>
        <w:rPr>
          <w:color w:val="000000"/>
        </w:rPr>
      </w:pPr>
      <w:r w:rsidRPr="008D7D91">
        <w:rPr>
          <w:color w:val="000000"/>
        </w:rPr>
        <w:t>в Администрации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почтового отправления;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Кабинет» РПГУ.</w:t>
      </w:r>
    </w:p>
    <w:p w:rsidR="0022677B" w:rsidRPr="008D7D91" w:rsidRDefault="0022677B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удостоверяющего полномочия представителя _____________________________</w:t>
      </w:r>
    </w:p>
    <w:p w:rsidR="0022677B" w:rsidRPr="008D7D91" w:rsidRDefault="0022677B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22677B" w:rsidRPr="008D7D91" w:rsidRDefault="0022677B" w:rsidP="00611C57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8D7D91">
        <w:rPr>
          <w:color w:val="000000"/>
          <w:sz w:val="24"/>
          <w:szCs w:val="24"/>
        </w:rPr>
        <w:t>___________                                   ____________                  «___»  _________201__г.</w:t>
      </w:r>
    </w:p>
    <w:p w:rsidR="0022677B" w:rsidRPr="008D7D91" w:rsidRDefault="0022677B" w:rsidP="00611C57">
      <w:pPr>
        <w:spacing w:after="0" w:line="240" w:lineRule="auto"/>
        <w:jc w:val="both"/>
        <w:rPr>
          <w:color w:val="000000"/>
          <w:sz w:val="18"/>
          <w:szCs w:val="18"/>
        </w:rPr>
      </w:pPr>
      <w:r w:rsidRPr="008D7D91">
        <w:rPr>
          <w:color w:val="000000"/>
          <w:sz w:val="18"/>
          <w:szCs w:val="18"/>
        </w:rPr>
        <w:t xml:space="preserve">(Ф.И.О. (при наличии) заявителя/представителя)                     (подпись)                                  </w:t>
      </w:r>
    </w:p>
    <w:p w:rsidR="0022677B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РЕКОМЕНДУЕМАЯ ФОРМА ЗАЯВЛЕНИЯ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ОБ ИСПРАВЛЕНИИ ОПЕЧАТОК И ОШИБОК В ВЫДАННЫХ В РЕЗУЛЬТАТЕ ПРЕДОСТАВЛЕНИЯ МУНИЦИПАЛЬНОЙ УСЛУГИ ДОКУМЕНТАХ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(для физических лиц)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В 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Администрации</w:t>
      </w:r>
      <w:r w:rsidRPr="008D7D91">
        <w:rPr>
          <w:color w:val="000000"/>
          <w:sz w:val="20"/>
          <w:szCs w:val="20"/>
        </w:rPr>
        <w:t>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От 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(ФИО (отчество при наличии))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Реквизиты основного документа, удостоверяющего личность: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0"/>
          <w:szCs w:val="20"/>
        </w:rPr>
        <w:t>(указывается наименование документы, номер, кем и когда выдан</w:t>
      </w:r>
      <w:r w:rsidRPr="008D7D91">
        <w:rPr>
          <w:color w:val="000000"/>
          <w:sz w:val="24"/>
          <w:szCs w:val="24"/>
        </w:rPr>
        <w:t>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места жительства (пребывания):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 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электронной почты (при наличии):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Номер контактного телефона: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ЗАЯВЛЕНИЕ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  <w:r w:rsidRPr="008D7D91">
        <w:rPr>
          <w:color w:val="000000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от ________________ № 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части 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(указывается допущенная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связи с 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К заявлению прилагаются:</w:t>
      </w:r>
    </w:p>
    <w:p w:rsidR="0022677B" w:rsidRPr="008D7D91" w:rsidRDefault="0022677B" w:rsidP="00E67AA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22677B" w:rsidRPr="008D7D91" w:rsidRDefault="0022677B" w:rsidP="00E67AA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     ____________________________    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        (дата)                                     (подпись)                     </w:t>
      </w:r>
      <w:r>
        <w:rPr>
          <w:color w:val="000000"/>
          <w:sz w:val="24"/>
          <w:szCs w:val="24"/>
        </w:rPr>
        <w:t xml:space="preserve">        </w:t>
      </w:r>
      <w:r w:rsidRPr="008D7D91">
        <w:rPr>
          <w:color w:val="000000"/>
          <w:sz w:val="24"/>
          <w:szCs w:val="24"/>
        </w:rPr>
        <w:t xml:space="preserve"> (Ф.И.О. (отчество при наличии))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Реквизиты документа, удостоверяющего личность представителя:</w:t>
      </w:r>
    </w:p>
    <w:p w:rsidR="0022677B" w:rsidRPr="008D7D91" w:rsidRDefault="0022677B" w:rsidP="00E67AA5">
      <w:pPr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0"/>
          <w:szCs w:val="20"/>
        </w:rPr>
        <w:t>(указывается наименование документы, номер, кем и когда выдан</w:t>
      </w:r>
      <w:r w:rsidRPr="008D7D91">
        <w:rPr>
          <w:color w:val="000000"/>
          <w:sz w:val="24"/>
          <w:szCs w:val="24"/>
        </w:rPr>
        <w:t>)</w:t>
      </w:r>
    </w:p>
    <w:p w:rsidR="0022677B" w:rsidRPr="008D7D91" w:rsidRDefault="0022677B" w:rsidP="009E7952">
      <w:pPr>
        <w:autoSpaceDE w:val="0"/>
        <w:autoSpaceDN w:val="0"/>
        <w:adjustRightInd w:val="0"/>
        <w:ind w:firstLine="546"/>
        <w:jc w:val="both"/>
        <w:rPr>
          <w:color w:val="000000"/>
        </w:rPr>
      </w:pPr>
      <w:r w:rsidRPr="008D7D91">
        <w:rPr>
          <w:color w:val="000000"/>
        </w:rPr>
        <w:t>Способ получения заявителем результатов предоставления муниципальной услуги</w:t>
      </w:r>
      <w:r w:rsidRPr="008D7D91">
        <w:rPr>
          <w:color w:val="000000"/>
        </w:rPr>
        <w:br/>
        <w:t>(нужное отметить):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Default="0022677B" w:rsidP="009E7952">
      <w:pPr>
        <w:pStyle w:val="ConsPlusNormal"/>
        <w:jc w:val="both"/>
        <w:rPr>
          <w:color w:val="000000"/>
        </w:rPr>
      </w:pPr>
      <w:r w:rsidRPr="008D7D91">
        <w:rPr>
          <w:color w:val="000000"/>
        </w:rPr>
        <w:t xml:space="preserve">в Администрации </w:t>
      </w:r>
    </w:p>
    <w:p w:rsidR="0022677B" w:rsidRPr="008D7D91" w:rsidRDefault="0022677B" w:rsidP="009E7952">
      <w:pPr>
        <w:pStyle w:val="ConsPlusNormal"/>
        <w:jc w:val="both"/>
        <w:rPr>
          <w:color w:val="000000"/>
        </w:rPr>
      </w:pP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почтового отправления;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Кабинет» РПГУ.</w:t>
      </w:r>
    </w:p>
    <w:p w:rsidR="0022677B" w:rsidRPr="008D7D91" w:rsidRDefault="0022677B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удостоверяющего полномочия представителя _________________</w:t>
      </w:r>
    </w:p>
    <w:p w:rsidR="0022677B" w:rsidRPr="008D7D91" w:rsidRDefault="0022677B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2677B" w:rsidRPr="008D7D91" w:rsidRDefault="0022677B" w:rsidP="00611C57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8D7D91">
        <w:rPr>
          <w:color w:val="000000"/>
          <w:sz w:val="24"/>
          <w:szCs w:val="24"/>
        </w:rPr>
        <w:t xml:space="preserve">                        _________                                     «___»  _________201__г.</w:t>
      </w:r>
    </w:p>
    <w:p w:rsidR="0022677B" w:rsidRPr="008D7D91" w:rsidRDefault="0022677B" w:rsidP="00611C57">
      <w:pPr>
        <w:spacing w:after="0" w:line="240" w:lineRule="auto"/>
        <w:jc w:val="both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(Ф.И.О. (отчество при наличии) заявителя/представителя)        (подпись)</w:t>
      </w: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РЕКОМЕНДУЕМАЯ ФОРМА ЗАЯВЛЕНИЯ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>ОБ ИСПРАВЛЕНИИ ОПЕЧАТОК И ОШИБОК В ВЫДАННЫХ В РЕЗУЛЬТАТЕ ПРЕДОСТАВЛЕНИЯ МУНИЦИПАЛЬНОЙ УСЛУГИ ДОКУМЕНТАХ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D7D91">
        <w:rPr>
          <w:color w:val="000000"/>
        </w:rPr>
        <w:t xml:space="preserve"> (для индивидуальных предпринимателей)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В 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Администрации</w:t>
      </w:r>
      <w:r w:rsidRPr="008D7D91">
        <w:rPr>
          <w:color w:val="000000"/>
          <w:sz w:val="20"/>
          <w:szCs w:val="20"/>
        </w:rPr>
        <w:t>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От _________________________</w:t>
      </w:r>
    </w:p>
    <w:p w:rsidR="0022677B" w:rsidRPr="008D7D91" w:rsidRDefault="0022677B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(Ф.И.О. (отчество при наличии))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  <w:sz w:val="24"/>
          <w:szCs w:val="24"/>
        </w:rPr>
        <w:t>ИНН:</w:t>
      </w:r>
      <w:r w:rsidRPr="008D7D91">
        <w:rPr>
          <w:color w:val="000000"/>
        </w:rPr>
        <w:t>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  <w:sz w:val="24"/>
          <w:szCs w:val="24"/>
        </w:rPr>
        <w:t>ОГРН:</w:t>
      </w:r>
      <w:r w:rsidRPr="008D7D91">
        <w:rPr>
          <w:color w:val="000000"/>
        </w:rPr>
        <w:t xml:space="preserve"> 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Реквизиты основного документа, удостоверяющего личность: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0"/>
          <w:szCs w:val="20"/>
        </w:rPr>
        <w:t>(указывается наименование документы, номер, кем и когда выдан</w:t>
      </w:r>
      <w:r w:rsidRPr="008D7D91">
        <w:rPr>
          <w:color w:val="000000"/>
          <w:sz w:val="24"/>
          <w:szCs w:val="24"/>
        </w:rPr>
        <w:t>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места нахождения: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 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Фактический адрес нахождения (при наличии):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 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Адрес электронной почты: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Номер контактного телефона: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ЗАЯВЛЕНИЕ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  <w:r w:rsidRPr="008D7D91">
        <w:rPr>
          <w:color w:val="000000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от ________________ № 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части 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(указывается допущенная опечатка или ошибка)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в связи с 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К заявлению прилагаются:</w:t>
      </w:r>
    </w:p>
    <w:p w:rsidR="0022677B" w:rsidRPr="008D7D91" w:rsidRDefault="0022677B" w:rsidP="00E67A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22677B" w:rsidRPr="008D7D91" w:rsidRDefault="0022677B" w:rsidP="00E67A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     ____________________________    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  <w:r w:rsidRPr="008D7D91">
        <w:rPr>
          <w:color w:val="000000"/>
          <w:sz w:val="22"/>
          <w:szCs w:val="22"/>
        </w:rPr>
        <w:t xml:space="preserve">            (должность)    </w:t>
      </w:r>
      <w:r>
        <w:rPr>
          <w:color w:val="000000"/>
          <w:sz w:val="22"/>
          <w:szCs w:val="22"/>
        </w:rPr>
        <w:t xml:space="preserve">                             </w:t>
      </w:r>
      <w:r w:rsidRPr="008D7D91">
        <w:rPr>
          <w:color w:val="000000"/>
          <w:sz w:val="22"/>
          <w:szCs w:val="22"/>
        </w:rPr>
        <w:t xml:space="preserve">(подпись) </w:t>
      </w:r>
      <w:r>
        <w:rPr>
          <w:color w:val="000000"/>
          <w:sz w:val="22"/>
          <w:szCs w:val="22"/>
        </w:rPr>
        <w:t xml:space="preserve">                             </w:t>
      </w:r>
      <w:r w:rsidRPr="008D7D91">
        <w:rPr>
          <w:color w:val="000000"/>
          <w:sz w:val="22"/>
          <w:szCs w:val="22"/>
        </w:rPr>
        <w:t>(Ф.И.О. (отчество при наличии))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М.П.</w:t>
      </w:r>
    </w:p>
    <w:p w:rsidR="0022677B" w:rsidRPr="008D7D91" w:rsidRDefault="0022677B" w:rsidP="00E67AA5">
      <w:pPr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Реквизиты документа, удостоверяющего личность представителя:</w:t>
      </w:r>
    </w:p>
    <w:p w:rsidR="0022677B" w:rsidRPr="008D7D91" w:rsidRDefault="0022677B" w:rsidP="00E67AA5">
      <w:pPr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77B" w:rsidRPr="008D7D91" w:rsidRDefault="0022677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0"/>
          <w:szCs w:val="20"/>
        </w:rPr>
        <w:t>(указывается наименование документы, номер, кем и когда выдан</w:t>
      </w:r>
      <w:r w:rsidRPr="008D7D91">
        <w:rPr>
          <w:color w:val="000000"/>
          <w:sz w:val="24"/>
          <w:szCs w:val="24"/>
        </w:rPr>
        <w:t>)</w:t>
      </w:r>
    </w:p>
    <w:p w:rsidR="0022677B" w:rsidRPr="008D7D91" w:rsidRDefault="0022677B" w:rsidP="009E7952">
      <w:pPr>
        <w:autoSpaceDE w:val="0"/>
        <w:autoSpaceDN w:val="0"/>
        <w:adjustRightInd w:val="0"/>
        <w:ind w:firstLine="546"/>
        <w:jc w:val="both"/>
        <w:rPr>
          <w:color w:val="000000"/>
        </w:rPr>
      </w:pPr>
      <w:r w:rsidRPr="008D7D91">
        <w:rPr>
          <w:color w:val="000000"/>
        </w:rPr>
        <w:t>Способ получения заявителем результатов предоставления муниципальной услуги</w:t>
      </w:r>
      <w:r w:rsidRPr="008D7D91">
        <w:rPr>
          <w:color w:val="000000"/>
        </w:rPr>
        <w:br/>
        <w:t>(нужное отметить):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9E7952">
      <w:pPr>
        <w:pStyle w:val="ConsPlusNormal"/>
        <w:jc w:val="both"/>
        <w:rPr>
          <w:color w:val="000000"/>
        </w:rPr>
      </w:pPr>
      <w:r w:rsidRPr="008D7D91">
        <w:rPr>
          <w:color w:val="000000"/>
        </w:rPr>
        <w:t xml:space="preserve">в Администрации </w:t>
      </w:r>
    </w:p>
    <w:p w:rsidR="0022677B" w:rsidRPr="008D7D91" w:rsidRDefault="0022677B" w:rsidP="009E7952">
      <w:pPr>
        <w:pStyle w:val="ConsPlusNormal"/>
        <w:jc w:val="both"/>
        <w:rPr>
          <w:color w:val="000000"/>
        </w:rPr>
      </w:pP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почтового отправления;</w:t>
      </w:r>
    </w:p>
    <w:tbl>
      <w:tblPr>
        <w:tblW w:w="10016" w:type="dxa"/>
        <w:tblInd w:w="2" w:type="dxa"/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22677B" w:rsidRPr="00ED09B8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22677B" w:rsidRPr="008D7D91" w:rsidRDefault="0022677B" w:rsidP="009E7952">
      <w:pPr>
        <w:autoSpaceDE w:val="0"/>
        <w:autoSpaceDN w:val="0"/>
        <w:adjustRightInd w:val="0"/>
        <w:jc w:val="both"/>
        <w:rPr>
          <w:color w:val="000000"/>
        </w:rPr>
      </w:pPr>
      <w:r w:rsidRPr="008D7D91">
        <w:rPr>
          <w:color w:val="000000"/>
        </w:rPr>
        <w:t>Кабинет» РПГУ.</w:t>
      </w:r>
    </w:p>
    <w:p w:rsidR="0022677B" w:rsidRPr="008D7D91" w:rsidRDefault="0022677B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Документ, удостоверяющего полномочия представителя _____________________________</w:t>
      </w:r>
    </w:p>
    <w:p w:rsidR="0022677B" w:rsidRPr="008D7D91" w:rsidRDefault="0022677B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2677B" w:rsidRPr="008D7D91" w:rsidRDefault="0022677B" w:rsidP="00611C57">
      <w:pPr>
        <w:spacing w:after="0" w:line="240" w:lineRule="auto"/>
        <w:jc w:val="both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 xml:space="preserve">_______________________       </w:t>
      </w:r>
      <w:r>
        <w:rPr>
          <w:color w:val="000000"/>
          <w:sz w:val="24"/>
          <w:szCs w:val="24"/>
        </w:rPr>
        <w:t xml:space="preserve">                    </w:t>
      </w:r>
      <w:r w:rsidRPr="008D7D91">
        <w:rPr>
          <w:color w:val="000000"/>
          <w:sz w:val="24"/>
          <w:szCs w:val="24"/>
        </w:rPr>
        <w:t xml:space="preserve">  _________                  «___»  _________201__г.</w:t>
      </w:r>
    </w:p>
    <w:p w:rsidR="0022677B" w:rsidRPr="008D7D91" w:rsidRDefault="0022677B" w:rsidP="00611C57">
      <w:pPr>
        <w:spacing w:after="0" w:line="240" w:lineRule="auto"/>
        <w:jc w:val="both"/>
        <w:rPr>
          <w:color w:val="000000"/>
          <w:sz w:val="18"/>
          <w:szCs w:val="18"/>
        </w:rPr>
      </w:pPr>
      <w:r w:rsidRPr="008D7D91">
        <w:rPr>
          <w:color w:val="000000"/>
          <w:sz w:val="18"/>
          <w:szCs w:val="18"/>
        </w:rPr>
        <w:t>(Ф.И.О. (отчество при наличии)заявителя/представителя)            (подпись)                           (дата)</w:t>
      </w:r>
    </w:p>
    <w:p w:rsidR="0022677B" w:rsidRDefault="0022677B" w:rsidP="0051723F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51723F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51723F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b/>
          <w:bCs/>
          <w:color w:val="000000"/>
          <w:sz w:val="24"/>
          <w:szCs w:val="24"/>
        </w:rPr>
      </w:pPr>
    </w:p>
    <w:p w:rsidR="0022677B" w:rsidRPr="008D7D91" w:rsidRDefault="0022677B" w:rsidP="0051723F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b/>
          <w:bCs/>
          <w:color w:val="000000"/>
          <w:sz w:val="24"/>
          <w:szCs w:val="24"/>
        </w:rPr>
      </w:pPr>
    </w:p>
    <w:p w:rsidR="0022677B" w:rsidRPr="008D7D91" w:rsidRDefault="0022677B" w:rsidP="00E6655F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Приложение № 3</w:t>
      </w:r>
    </w:p>
    <w:p w:rsidR="0022677B" w:rsidRPr="008D7D91" w:rsidRDefault="0022677B" w:rsidP="00E6655F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Ind w:w="2" w:type="dxa"/>
        <w:tblLook w:val="01E0"/>
      </w:tblPr>
      <w:tblGrid>
        <w:gridCol w:w="13088"/>
      </w:tblGrid>
      <w:tr w:rsidR="0022677B" w:rsidRPr="00ED09B8">
        <w:trPr>
          <w:trHeight w:val="505"/>
        </w:trPr>
        <w:tc>
          <w:tcPr>
            <w:tcW w:w="5000" w:type="pct"/>
          </w:tcPr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ED09B8">
              <w:rPr>
                <w:color w:val="000000"/>
                <w:sz w:val="24"/>
                <w:szCs w:val="24"/>
              </w:rPr>
              <w:t xml:space="preserve"> »</w:t>
            </w:r>
          </w:p>
          <w:p w:rsidR="0022677B" w:rsidRPr="008D7D91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left="5103" w:right="4876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/>
              <w:jc w:val="center"/>
              <w:rPr>
                <w:color w:val="000000"/>
              </w:rPr>
            </w:pPr>
            <w:r w:rsidRPr="00ED09B8">
              <w:rPr>
                <w:color w:val="000000"/>
              </w:rPr>
              <w:t>ФОРМА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/>
              <w:jc w:val="center"/>
              <w:rPr>
                <w:color w:val="000000"/>
              </w:rPr>
            </w:pPr>
            <w:r w:rsidRPr="00ED09B8">
              <w:rPr>
                <w:color w:val="000000"/>
              </w:rPr>
              <w:t>разрешения на осуществление земляных работ</w:t>
            </w:r>
          </w:p>
          <w:p w:rsidR="0022677B" w:rsidRPr="008D7D91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</w:rPr>
              <w:t>(уведомления о продлении срока разрешения на осуществление земляных работ)</w:t>
            </w:r>
          </w:p>
        </w:tc>
      </w:tr>
      <w:tr w:rsidR="0022677B" w:rsidRPr="00ED09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Администрации ____________________________________</w:t>
            </w:r>
          </w:p>
        </w:tc>
      </w:tr>
      <w:tr w:rsidR="0022677B" w:rsidRPr="00ED09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Разрешение на производство земляных работ на </w:t>
            </w:r>
            <w:r>
              <w:rPr>
                <w:color w:val="000000"/>
                <w:sz w:val="24"/>
                <w:szCs w:val="24"/>
              </w:rPr>
              <w:t>территории ___</w:t>
            </w:r>
            <w:r w:rsidRPr="00ED09B8">
              <w:rPr>
                <w:color w:val="000000"/>
                <w:sz w:val="24"/>
                <w:szCs w:val="24"/>
              </w:rPr>
              <w:t>_ от 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ED09B8">
              <w:rPr>
                <w:color w:val="000000"/>
                <w:sz w:val="24"/>
                <w:szCs w:val="24"/>
              </w:rPr>
              <w:t>20____ г. № _______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outlineLvl w:val="0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Заказчик _______________________________________________________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(наименование организации для юридических лиц, ФИО для ИП и физических лиц)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Производитель работ _____________________________________________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______________________________________________________________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(наименование организации)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3454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Разрешается (продляется) производство работ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D09B8">
              <w:rPr>
                <w:color w:val="000000"/>
                <w:sz w:val="24"/>
                <w:szCs w:val="24"/>
              </w:rPr>
              <w:t>вид работ, местонахождение объекта)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Начало работ: "____" ____________ 20______ г.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Окончание работ: "_____" ____________ 20 _____ г.</w:t>
            </w:r>
          </w:p>
        </w:tc>
      </w:tr>
      <w:tr w:rsidR="0022677B" w:rsidRPr="00ED09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rPr>
                <w:color w:val="000000"/>
                <w:sz w:val="24"/>
                <w:szCs w:val="24"/>
              </w:rPr>
            </w:pPr>
          </w:p>
        </w:tc>
      </w:tr>
      <w:tr w:rsidR="0022677B" w:rsidRPr="00ED09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22677B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___________ Администрации 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(должность)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__________________ _________________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(подпись)                                (ФИО)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"_____" _________ 20____ г.</w:t>
            </w: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EB164B">
            <w:pPr>
              <w:autoSpaceDE w:val="0"/>
              <w:autoSpaceDN w:val="0"/>
              <w:adjustRightInd w:val="0"/>
              <w:spacing w:after="0" w:line="240" w:lineRule="auto"/>
              <w:ind w:right="4876" w:firstLine="647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МП</w:t>
            </w:r>
          </w:p>
        </w:tc>
      </w:tr>
    </w:tbl>
    <w:p w:rsidR="0022677B" w:rsidRPr="008D7D91" w:rsidRDefault="0022677B" w:rsidP="00DF3486">
      <w:pPr>
        <w:autoSpaceDE w:val="0"/>
        <w:autoSpaceDN w:val="0"/>
        <w:adjustRightInd w:val="0"/>
        <w:spacing w:before="240" w:after="0" w:line="240" w:lineRule="auto"/>
        <w:jc w:val="both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 </w:t>
      </w:r>
    </w:p>
    <w:p w:rsidR="0022677B" w:rsidRPr="008D7D91" w:rsidRDefault="0022677B" w:rsidP="00E6655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1. Работы производить в соответствии с требованиями Правил благоустройства территории ____________________, нормами действующего законодательства.</w:t>
      </w:r>
    </w:p>
    <w:p w:rsidR="0022677B" w:rsidRPr="008D7D91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Pr="008D7D91" w:rsidRDefault="0022677B" w:rsidP="00127848">
      <w:pPr>
        <w:widowControl w:val="0"/>
        <w:tabs>
          <w:tab w:val="left" w:pos="567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22677B" w:rsidRPr="008D7D91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Приложение №4</w:t>
      </w:r>
    </w:p>
    <w:p w:rsidR="0022677B" w:rsidRPr="008D7D91" w:rsidRDefault="0022677B" w:rsidP="00F35C72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Ind w:w="2" w:type="dxa"/>
        <w:tblLook w:val="01E0"/>
      </w:tblPr>
      <w:tblGrid>
        <w:gridCol w:w="9569"/>
      </w:tblGrid>
      <w:tr w:rsidR="0022677B" w:rsidRPr="00ED09B8">
        <w:trPr>
          <w:trHeight w:val="505"/>
        </w:trPr>
        <w:tc>
          <w:tcPr>
            <w:tcW w:w="5000" w:type="pct"/>
          </w:tcPr>
          <w:p w:rsidR="0022677B" w:rsidRPr="00ED09B8" w:rsidRDefault="0022677B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ED09B8">
              <w:rPr>
                <w:color w:val="000000"/>
                <w:sz w:val="24"/>
                <w:szCs w:val="24"/>
              </w:rPr>
              <w:t>»</w:t>
            </w:r>
          </w:p>
          <w:p w:rsidR="0022677B" w:rsidRPr="008D7D91" w:rsidRDefault="0022677B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8D7D91" w:rsidRDefault="0022677B" w:rsidP="00127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Сведения о заявителе, которому адресован документ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left="5245"/>
        <w:rPr>
          <w:color w:val="000000"/>
        </w:rPr>
      </w:pPr>
      <w:r w:rsidRPr="008D7D91">
        <w:rPr>
          <w:color w:val="000000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адрес:__________________________________________________________________________________эл.почта:____________________</w:t>
      </w: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F35C7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/>
        </w:rPr>
      </w:pPr>
    </w:p>
    <w:p w:rsidR="0022677B" w:rsidRPr="008D7D91" w:rsidRDefault="0022677B" w:rsidP="00F35C72">
      <w:pPr>
        <w:spacing w:after="0" w:line="240" w:lineRule="auto"/>
        <w:ind w:firstLine="67"/>
        <w:jc w:val="center"/>
        <w:rPr>
          <w:color w:val="000000"/>
        </w:rPr>
      </w:pPr>
      <w:r w:rsidRPr="008D7D91">
        <w:rPr>
          <w:color w:val="000000"/>
        </w:rPr>
        <w:t>Уведомление</w:t>
      </w:r>
    </w:p>
    <w:p w:rsidR="0022677B" w:rsidRPr="008D7D91" w:rsidRDefault="0022677B" w:rsidP="00F35C72">
      <w:pPr>
        <w:spacing w:after="0" w:line="240" w:lineRule="auto"/>
        <w:ind w:firstLine="67"/>
        <w:jc w:val="center"/>
        <w:rPr>
          <w:color w:val="000000"/>
        </w:rPr>
      </w:pPr>
      <w:r w:rsidRPr="008D7D91">
        <w:rPr>
          <w:color w:val="000000"/>
        </w:rPr>
        <w:t xml:space="preserve"> об отказе в приеме документов, необходимых для предоставления муниципальной услуги (возврате заявления заявителю)</w:t>
      </w:r>
    </w:p>
    <w:p w:rsidR="0022677B" w:rsidRPr="008D7D91" w:rsidRDefault="0022677B" w:rsidP="00F35C72">
      <w:pPr>
        <w:spacing w:after="0" w:line="240" w:lineRule="auto"/>
        <w:ind w:firstLine="67"/>
        <w:jc w:val="center"/>
        <w:rPr>
          <w:color w:val="000000"/>
        </w:rPr>
      </w:pPr>
    </w:p>
    <w:p w:rsidR="0022677B" w:rsidRPr="008D7D91" w:rsidRDefault="0022677B" w:rsidP="00B91DD1">
      <w:pPr>
        <w:spacing w:after="0"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>Настоящим подтверждается, что при приеме заявления на предоставления муниципальной услуги «Предоставление разрешения на осуществление земляных работ</w:t>
      </w:r>
      <w:r>
        <w:rPr>
          <w:color w:val="000000"/>
        </w:rPr>
        <w:t>»</w:t>
      </w:r>
      <w:r w:rsidRPr="008D7D91">
        <w:rPr>
          <w:color w:val="000000"/>
        </w:rPr>
        <w:t xml:space="preserve">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а  именно:</w:t>
      </w:r>
    </w:p>
    <w:p w:rsidR="0022677B" w:rsidRPr="008D7D91" w:rsidRDefault="0022677B" w:rsidP="00F35C72">
      <w:pPr>
        <w:pBdr>
          <w:bottom w:val="single" w:sz="12" w:space="1" w:color="auto"/>
        </w:pBdr>
        <w:spacing w:after="0" w:line="240" w:lineRule="auto"/>
        <w:jc w:val="both"/>
        <w:rPr>
          <w:color w:val="000000"/>
        </w:rPr>
      </w:pPr>
    </w:p>
    <w:p w:rsidR="0022677B" w:rsidRPr="008D7D91" w:rsidRDefault="0022677B" w:rsidP="00F35C72">
      <w:pPr>
        <w:spacing w:after="0" w:line="240" w:lineRule="auto"/>
        <w:jc w:val="center"/>
        <w:rPr>
          <w:color w:val="000000"/>
          <w:sz w:val="22"/>
          <w:szCs w:val="22"/>
        </w:rPr>
      </w:pPr>
      <w:r w:rsidRPr="008D7D91">
        <w:rPr>
          <w:color w:val="000000"/>
          <w:sz w:val="22"/>
          <w:szCs w:val="22"/>
        </w:rPr>
        <w:t>(указать основание)</w:t>
      </w:r>
    </w:p>
    <w:p w:rsidR="0022677B" w:rsidRPr="008D7D91" w:rsidRDefault="0022677B" w:rsidP="00F35C72">
      <w:pPr>
        <w:pBdr>
          <w:bottom w:val="single" w:sz="12" w:space="3" w:color="auto"/>
        </w:pBdr>
        <w:spacing w:after="0" w:line="240" w:lineRule="auto"/>
        <w:jc w:val="center"/>
        <w:rPr>
          <w:color w:val="000000"/>
          <w:sz w:val="22"/>
          <w:szCs w:val="22"/>
        </w:rPr>
      </w:pPr>
    </w:p>
    <w:p w:rsidR="0022677B" w:rsidRPr="008D7D91" w:rsidRDefault="0022677B" w:rsidP="00F35C72">
      <w:pPr>
        <w:pBdr>
          <w:bottom w:val="single" w:sz="12" w:space="3" w:color="auto"/>
        </w:pBdr>
        <w:spacing w:after="0" w:line="240" w:lineRule="auto"/>
        <w:rPr>
          <w:color w:val="000000"/>
          <w:sz w:val="22"/>
          <w:szCs w:val="22"/>
        </w:rPr>
      </w:pPr>
      <w:r w:rsidRPr="008D7D91">
        <w:rPr>
          <w:color w:val="000000"/>
        </w:rPr>
        <w:t xml:space="preserve">________________                              ___________             __________________         </w:t>
      </w:r>
    </w:p>
    <w:p w:rsidR="0022677B" w:rsidRPr="008D7D91" w:rsidRDefault="0022677B" w:rsidP="00F35C72">
      <w:pPr>
        <w:spacing w:after="0" w:line="240" w:lineRule="auto"/>
        <w:jc w:val="both"/>
        <w:rPr>
          <w:color w:val="000000"/>
          <w:sz w:val="22"/>
          <w:szCs w:val="22"/>
        </w:rPr>
      </w:pPr>
      <w:r w:rsidRPr="008D7D91">
        <w:rPr>
          <w:color w:val="000000"/>
          <w:sz w:val="22"/>
          <w:szCs w:val="22"/>
        </w:rPr>
        <w:t xml:space="preserve">(должностное лицо, уполномоченное                 (подпись)                            (инициалы, фамилия)       </w:t>
      </w:r>
    </w:p>
    <w:p w:rsidR="0022677B" w:rsidRPr="008D7D91" w:rsidRDefault="0022677B" w:rsidP="00F35C72">
      <w:pPr>
        <w:spacing w:after="0" w:line="240" w:lineRule="auto"/>
        <w:jc w:val="both"/>
        <w:rPr>
          <w:color w:val="000000"/>
          <w:sz w:val="22"/>
          <w:szCs w:val="22"/>
        </w:rPr>
      </w:pPr>
      <w:r w:rsidRPr="008D7D91">
        <w:rPr>
          <w:color w:val="000000"/>
          <w:sz w:val="22"/>
          <w:szCs w:val="22"/>
        </w:rPr>
        <w:t xml:space="preserve">на принятие решения об отказе </w:t>
      </w:r>
    </w:p>
    <w:p w:rsidR="0022677B" w:rsidRPr="008D7D91" w:rsidRDefault="0022677B" w:rsidP="00F35C72">
      <w:pPr>
        <w:spacing w:after="0" w:line="240" w:lineRule="auto"/>
        <w:jc w:val="both"/>
        <w:rPr>
          <w:color w:val="000000"/>
          <w:sz w:val="22"/>
          <w:szCs w:val="22"/>
        </w:rPr>
      </w:pPr>
      <w:r w:rsidRPr="008D7D91">
        <w:rPr>
          <w:color w:val="000000"/>
          <w:sz w:val="22"/>
          <w:szCs w:val="22"/>
        </w:rPr>
        <w:t>в приеме документов</w:t>
      </w:r>
    </w:p>
    <w:p w:rsidR="0022677B" w:rsidRPr="008D7D91" w:rsidRDefault="0022677B" w:rsidP="00F35C72">
      <w:pPr>
        <w:spacing w:after="0" w:line="240" w:lineRule="auto"/>
        <w:jc w:val="both"/>
        <w:rPr>
          <w:color w:val="000000"/>
          <w:sz w:val="22"/>
          <w:szCs w:val="22"/>
        </w:rPr>
      </w:pPr>
      <w:r w:rsidRPr="008D7D91">
        <w:rPr>
          <w:color w:val="000000"/>
          <w:sz w:val="22"/>
          <w:szCs w:val="22"/>
        </w:rPr>
        <w:t xml:space="preserve">(возврате заявления заявителю) </w:t>
      </w:r>
    </w:p>
    <w:p w:rsidR="0022677B" w:rsidRPr="008D7D91" w:rsidRDefault="0022677B" w:rsidP="00F35C72">
      <w:pPr>
        <w:spacing w:after="0" w:line="240" w:lineRule="auto"/>
        <w:jc w:val="both"/>
        <w:rPr>
          <w:color w:val="000000"/>
          <w:sz w:val="22"/>
          <w:szCs w:val="22"/>
        </w:rPr>
      </w:pPr>
    </w:p>
    <w:p w:rsidR="0022677B" w:rsidRPr="008D7D91" w:rsidRDefault="0022677B" w:rsidP="00F35C72">
      <w:pPr>
        <w:spacing w:after="0" w:line="240" w:lineRule="auto"/>
        <w:jc w:val="both"/>
        <w:rPr>
          <w:color w:val="000000"/>
          <w:sz w:val="22"/>
          <w:szCs w:val="22"/>
        </w:rPr>
      </w:pPr>
      <w:r w:rsidRPr="008D7D91">
        <w:rPr>
          <w:color w:val="000000"/>
          <w:sz w:val="22"/>
          <w:szCs w:val="22"/>
        </w:rPr>
        <w:t xml:space="preserve">                                                                                           М.П.                                         « __» ________20___г.</w:t>
      </w:r>
    </w:p>
    <w:p w:rsidR="0022677B" w:rsidRPr="008D7D91" w:rsidRDefault="0022677B" w:rsidP="00CD1F25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  <w:sectPr w:rsidR="0022677B" w:rsidRPr="008D7D91" w:rsidSect="00C9118F">
          <w:headerReference w:type="default" r:id="rId19"/>
          <w:pgSz w:w="11905" w:h="16838"/>
          <w:pgMar w:top="1134" w:right="851" w:bottom="899" w:left="1701" w:header="709" w:footer="0" w:gutter="0"/>
          <w:cols w:space="720"/>
          <w:noEndnote/>
          <w:titlePg/>
          <w:docGrid w:linePitch="381"/>
        </w:sectPr>
      </w:pPr>
    </w:p>
    <w:p w:rsidR="0022677B" w:rsidRPr="008D7D91" w:rsidRDefault="0022677B" w:rsidP="00CD1F25">
      <w:pPr>
        <w:widowControl w:val="0"/>
        <w:tabs>
          <w:tab w:val="left" w:pos="567"/>
        </w:tabs>
        <w:spacing w:after="0" w:line="240" w:lineRule="auto"/>
        <w:ind w:right="-1590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Приложение №5</w:t>
      </w:r>
    </w:p>
    <w:p w:rsidR="0022677B" w:rsidRPr="008D7D91" w:rsidRDefault="0022677B" w:rsidP="00CD1F25">
      <w:pPr>
        <w:widowControl w:val="0"/>
        <w:tabs>
          <w:tab w:val="left" w:pos="567"/>
        </w:tabs>
        <w:spacing w:after="0" w:line="240" w:lineRule="auto"/>
        <w:ind w:right="-1590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  к Административному регламенту </w:t>
      </w:r>
    </w:p>
    <w:tbl>
      <w:tblPr>
        <w:tblW w:w="5668" w:type="pct"/>
        <w:tblInd w:w="2" w:type="dxa"/>
        <w:tblLook w:val="01E0"/>
      </w:tblPr>
      <w:tblGrid>
        <w:gridCol w:w="14833"/>
      </w:tblGrid>
      <w:tr w:rsidR="0022677B" w:rsidRPr="00ED09B8">
        <w:trPr>
          <w:trHeight w:val="584"/>
        </w:trPr>
        <w:tc>
          <w:tcPr>
            <w:tcW w:w="5000" w:type="pct"/>
          </w:tcPr>
          <w:p w:rsidR="0022677B" w:rsidRPr="00ED09B8" w:rsidRDefault="0022677B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ED09B8">
              <w:rPr>
                <w:color w:val="000000"/>
                <w:sz w:val="24"/>
                <w:szCs w:val="24"/>
              </w:rPr>
              <w:t>»</w:t>
            </w:r>
          </w:p>
          <w:p w:rsidR="0022677B" w:rsidRPr="008D7D91" w:rsidRDefault="0022677B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8D7D91" w:rsidRDefault="0022677B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22677B" w:rsidRPr="008D7D91" w:rsidRDefault="0022677B" w:rsidP="002D477C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 для случая выдачи разрешения на осуществления земляных работ.</w:t>
      </w:r>
    </w:p>
    <w:p w:rsidR="0022677B" w:rsidRPr="008D7D91" w:rsidRDefault="0022677B" w:rsidP="00F35C72">
      <w:pPr>
        <w:spacing w:after="0" w:line="240" w:lineRule="auto"/>
        <w:ind w:firstLine="67"/>
        <w:jc w:val="both"/>
        <w:rPr>
          <w:color w:val="000000"/>
          <w:sz w:val="24"/>
          <w:szCs w:val="24"/>
        </w:rPr>
      </w:pPr>
    </w:p>
    <w:tbl>
      <w:tblPr>
        <w:tblW w:w="14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5"/>
        <w:gridCol w:w="2615"/>
        <w:gridCol w:w="2224"/>
        <w:gridCol w:w="2234"/>
        <w:gridCol w:w="2648"/>
        <w:gridCol w:w="2615"/>
      </w:tblGrid>
      <w:tr w:rsidR="0022677B" w:rsidRPr="00ED09B8">
        <w:trPr>
          <w:trHeight w:val="446"/>
        </w:trPr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2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3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22677B" w:rsidRPr="00ED09B8">
        <w:trPr>
          <w:trHeight w:val="430"/>
        </w:trPr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6</w:t>
            </w:r>
          </w:p>
        </w:tc>
      </w:tr>
      <w:tr w:rsidR="0022677B" w:rsidRPr="00ED09B8">
        <w:trPr>
          <w:trHeight w:val="446"/>
        </w:trPr>
        <w:tc>
          <w:tcPr>
            <w:tcW w:w="14951" w:type="dxa"/>
            <w:gridSpan w:val="6"/>
          </w:tcPr>
          <w:p w:rsidR="0022677B" w:rsidRPr="00ED09B8" w:rsidRDefault="0022677B" w:rsidP="00ED09B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Прием и регистрация заявления</w:t>
            </w:r>
          </w:p>
        </w:tc>
      </w:tr>
      <w:tr w:rsidR="0022677B" w:rsidRPr="00ED09B8">
        <w:trPr>
          <w:trHeight w:val="446"/>
        </w:trPr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поступление  заявления и документов в Администрацию 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проверка личности и полномочий лица, обратившегося за муниципальной услугой (в случае личного обращения в Администрацию); прием и регистрация заявления и прилагаемых документов </w:t>
            </w:r>
          </w:p>
        </w:tc>
        <w:tc>
          <w:tcPr>
            <w:tcW w:w="222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1 рабочий день</w:t>
            </w:r>
          </w:p>
        </w:tc>
        <w:tc>
          <w:tcPr>
            <w:tcW w:w="223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наличие/отсутствие оснований для отказа в приеме документов предусмотренных пунктами 2.12. и 2.13 Административного регламента предоставления муниципальной услуги «Предоставление разрешения на осуществление земляных работ» (далее -(Административный регламент)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отказ в приеме документов: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- в случае личного обращения в Администрацию Уполномоченный орган по основаниям, указанным в пункте 2.12. Административного регламента, - в устной форме;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 в случае поступления через 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677B" w:rsidRPr="00ED09B8">
        <w:trPr>
          <w:trHeight w:val="446"/>
        </w:trPr>
        <w:tc>
          <w:tcPr>
            <w:tcW w:w="14951" w:type="dxa"/>
            <w:gridSpan w:val="6"/>
          </w:tcPr>
          <w:p w:rsidR="0022677B" w:rsidRPr="00ED09B8" w:rsidRDefault="0022677B" w:rsidP="00ED09B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Рассмотрение заявления и приложенных к нему документов, формирование и направление межведомственных запросов</w:t>
            </w:r>
          </w:p>
        </w:tc>
      </w:tr>
      <w:tr w:rsidR="0022677B" w:rsidRPr="00ED09B8">
        <w:trPr>
          <w:trHeight w:val="880"/>
        </w:trPr>
        <w:tc>
          <w:tcPr>
            <w:tcW w:w="2615" w:type="dxa"/>
            <w:vMerge w:val="restart"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получение  зарегистрированного заявление и приложенных к нему документов должностным лицом Администрации;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проверка зарегистрированного заявления и прилагаемых к нему документов.  соответствие требованиям, предусмотренным п. 2.8 и п.2.9 Административного регламента и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22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в течение рабочего дня с момента регистрации заявления </w:t>
            </w:r>
          </w:p>
        </w:tc>
        <w:tc>
          <w:tcPr>
            <w:tcW w:w="2234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Администрации</w:t>
            </w:r>
            <w:r w:rsidRPr="00ED09B8">
              <w:rPr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перечень документов (сведений), необходимых для предоставления муниципальной услуги, которые следует получить в рамках межведомственного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22677B" w:rsidRPr="00ED09B8">
        <w:trPr>
          <w:trHeight w:val="876"/>
        </w:trPr>
        <w:tc>
          <w:tcPr>
            <w:tcW w:w="2615" w:type="dxa"/>
            <w:vMerge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направление межведомственных запросов </w:t>
            </w:r>
          </w:p>
        </w:tc>
        <w:tc>
          <w:tcPr>
            <w:tcW w:w="222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в течение рабочего дня с момента регистрации заявления </w:t>
            </w:r>
          </w:p>
        </w:tc>
        <w:tc>
          <w:tcPr>
            <w:tcW w:w="223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межведомственных запросов в органы (организации) предоставляющие документы (сведения) предусмотренные пунктом 2.3. Административного регламента. 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22677B" w:rsidRPr="00ED09B8">
        <w:trPr>
          <w:trHeight w:val="876"/>
        </w:trPr>
        <w:tc>
          <w:tcPr>
            <w:tcW w:w="2615" w:type="dxa"/>
            <w:vMerge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2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 в течение рабочего дня с момента регистрации заявления </w:t>
            </w:r>
          </w:p>
        </w:tc>
        <w:tc>
          <w:tcPr>
            <w:tcW w:w="223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отсутствие документов, указанные в пункте 2.9 Административного регламента, обязанность по представлению которых возложена на заявителя; 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межведомственных запросов в органы (организации) предоставляющие документы (сведения) предусмотренные подпунктами 2.8.5-2.8.7 пункта 2.8 Административного регламента, а также иных дополнительных документов.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22677B" w:rsidRPr="00ED09B8">
        <w:trPr>
          <w:trHeight w:val="2542"/>
        </w:trPr>
        <w:tc>
          <w:tcPr>
            <w:tcW w:w="2615" w:type="dxa"/>
            <w:vMerge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получение ответов на межведомственные запросы, (формирование полного комплекта документов) </w:t>
            </w:r>
          </w:p>
        </w:tc>
        <w:tc>
          <w:tcPr>
            <w:tcW w:w="222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2 рабочих дней со дня направления межведомственных запросов в орган или организацию, предоставляющие документ и информацию</w:t>
            </w:r>
          </w:p>
        </w:tc>
        <w:tc>
          <w:tcPr>
            <w:tcW w:w="223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получение документов и необходимой информации по запросам</w:t>
            </w:r>
          </w:p>
        </w:tc>
      </w:tr>
      <w:tr w:rsidR="0022677B" w:rsidRPr="00ED09B8">
        <w:trPr>
          <w:trHeight w:val="446"/>
        </w:trPr>
        <w:tc>
          <w:tcPr>
            <w:tcW w:w="14951" w:type="dxa"/>
            <w:gridSpan w:val="6"/>
          </w:tcPr>
          <w:p w:rsidR="0022677B" w:rsidRPr="00ED09B8" w:rsidRDefault="0022677B" w:rsidP="00ED09B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Принятие решения о предоставлении  разрешения на осуществлении земляных работ либо об отказе в предоставлении разрешения на осуществление земляных работ</w:t>
            </w:r>
          </w:p>
        </w:tc>
      </w:tr>
      <w:tr w:rsidR="0022677B" w:rsidRPr="00ED09B8">
        <w:trPr>
          <w:trHeight w:val="4692"/>
        </w:trPr>
        <w:tc>
          <w:tcPr>
            <w:tcW w:w="2615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муниципальной услуги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rPr>
                <w:color w:val="000000"/>
              </w:rPr>
            </w:pPr>
          </w:p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принятие решения о предоставлении  разрешения на осуществления земляных работ </w:t>
            </w:r>
          </w:p>
        </w:tc>
        <w:tc>
          <w:tcPr>
            <w:tcW w:w="2224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1 рабочий день</w:t>
            </w:r>
          </w:p>
        </w:tc>
        <w:tc>
          <w:tcPr>
            <w:tcW w:w="2234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</w:t>
            </w:r>
            <w:r>
              <w:rPr>
                <w:color w:val="000000"/>
                <w:sz w:val="24"/>
                <w:szCs w:val="24"/>
              </w:rPr>
              <w:t>страции</w:t>
            </w:r>
            <w:r w:rsidRPr="00ED09B8">
              <w:rPr>
                <w:color w:val="000000"/>
                <w:sz w:val="24"/>
                <w:szCs w:val="24"/>
              </w:rPr>
              <w:t xml:space="preserve">, ответственное за предоставление муниципальной услуги  </w:t>
            </w:r>
          </w:p>
        </w:tc>
        <w:tc>
          <w:tcPr>
            <w:tcW w:w="2648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соответствие представленных заявителем и полученных по межведомственным запросам (при необходимости) документов условиям предоставления муниципальной услуги принимается решение о предоставлении заявителю муниципальной услуги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оформленное разрешение на осуществление земляных работ согласно приложению №3 к настоящему Административному регламенту</w:t>
            </w:r>
          </w:p>
        </w:tc>
      </w:tr>
      <w:tr w:rsidR="0022677B" w:rsidRPr="00ED09B8">
        <w:trPr>
          <w:trHeight w:val="1587"/>
        </w:trPr>
        <w:tc>
          <w:tcPr>
            <w:tcW w:w="2615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принятие решения  об отказе разрешения на осуществление земляных работ</w:t>
            </w:r>
          </w:p>
        </w:tc>
        <w:tc>
          <w:tcPr>
            <w:tcW w:w="222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несоответствие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разрешения на осуществление земляных работ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согласованное, подписанное и зарегистрированное уполномоченным должностным лицом</w:t>
            </w:r>
          </w:p>
        </w:tc>
      </w:tr>
      <w:tr w:rsidR="0022677B" w:rsidRPr="00ED09B8">
        <w:trPr>
          <w:trHeight w:val="1587"/>
        </w:trPr>
        <w:tc>
          <w:tcPr>
            <w:tcW w:w="2615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принятое, подписанное и зарегистрированное уполномоченным должностным лицом мотивированное решение об отказе в предоставлении разрешения на осуществление земляных работ</w:t>
            </w:r>
          </w:p>
        </w:tc>
      </w:tr>
      <w:tr w:rsidR="0022677B" w:rsidRPr="00ED09B8">
        <w:trPr>
          <w:trHeight w:val="446"/>
        </w:trPr>
        <w:tc>
          <w:tcPr>
            <w:tcW w:w="14951" w:type="dxa"/>
            <w:gridSpan w:val="6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4. Направление заявителю разрешения на осуществление земляных работ либо мотивированного решения об отказе в предоставлении разрешения на осуществления земляных работ</w:t>
            </w:r>
          </w:p>
        </w:tc>
      </w:tr>
      <w:tr w:rsidR="0022677B" w:rsidRPr="00ED09B8">
        <w:trPr>
          <w:trHeight w:val="1587"/>
        </w:trPr>
        <w:tc>
          <w:tcPr>
            <w:tcW w:w="2615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оформленное разрешение на осуществление земляных работ, или зарегистрированное мотивированное решения об отказе в предоставлении разрешения на осуществление земляных работ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оформление разрешения на осуществление земляных работ разрешения на осуществление земляных работ </w:t>
            </w:r>
          </w:p>
        </w:tc>
        <w:tc>
          <w:tcPr>
            <w:tcW w:w="2224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1 рабочий день с даты вынесения решения </w:t>
            </w:r>
          </w:p>
        </w:tc>
        <w:tc>
          <w:tcPr>
            <w:tcW w:w="2234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</w:t>
            </w:r>
            <w:r>
              <w:rPr>
                <w:color w:val="000000"/>
                <w:sz w:val="24"/>
                <w:szCs w:val="24"/>
              </w:rPr>
              <w:t>страции</w:t>
            </w:r>
            <w:r w:rsidRPr="00ED09B8">
              <w:rPr>
                <w:color w:val="000000"/>
                <w:sz w:val="24"/>
                <w:szCs w:val="24"/>
              </w:rPr>
              <w:t xml:space="preserve">, ответственное за предоставление муниципальной услуги  </w:t>
            </w:r>
          </w:p>
        </w:tc>
        <w:tc>
          <w:tcPr>
            <w:tcW w:w="2648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(предоставление) заявителю разрешения на осуществление земляных работ</w:t>
            </w:r>
          </w:p>
        </w:tc>
      </w:tr>
      <w:tr w:rsidR="0022677B" w:rsidRPr="00ED09B8">
        <w:trPr>
          <w:trHeight w:val="1587"/>
        </w:trPr>
        <w:tc>
          <w:tcPr>
            <w:tcW w:w="2615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регистрация решения об отказе в предоставлении  разрешения на осуществление земляных работ</w:t>
            </w:r>
          </w:p>
        </w:tc>
        <w:tc>
          <w:tcPr>
            <w:tcW w:w="222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мотивированного решения об отказе в предоставлении  разрешения на осуществление земляных работ</w:t>
            </w:r>
          </w:p>
        </w:tc>
      </w:tr>
    </w:tbl>
    <w:p w:rsidR="0022677B" w:rsidRPr="008D7D91" w:rsidRDefault="0022677B" w:rsidP="008D7D9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2677B" w:rsidRPr="008D7D91" w:rsidRDefault="0022677B" w:rsidP="00416045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416045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416045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 в случае продления срока разрешения на осуществления земляных работ</w:t>
      </w: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tbl>
      <w:tblPr>
        <w:tblW w:w="150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6"/>
        <w:gridCol w:w="140"/>
        <w:gridCol w:w="2339"/>
        <w:gridCol w:w="278"/>
        <w:gridCol w:w="2200"/>
        <w:gridCol w:w="25"/>
        <w:gridCol w:w="2236"/>
        <w:gridCol w:w="223"/>
        <w:gridCol w:w="2427"/>
        <w:gridCol w:w="62"/>
        <w:gridCol w:w="2557"/>
        <w:gridCol w:w="64"/>
      </w:tblGrid>
      <w:tr w:rsidR="0022677B" w:rsidRPr="00ED09B8">
        <w:trPr>
          <w:trHeight w:val="304"/>
        </w:trPr>
        <w:tc>
          <w:tcPr>
            <w:tcW w:w="2476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7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47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484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8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21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22677B" w:rsidRPr="00ED09B8">
        <w:trPr>
          <w:trHeight w:val="304"/>
        </w:trPr>
        <w:tc>
          <w:tcPr>
            <w:tcW w:w="2476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8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21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6</w:t>
            </w:r>
          </w:p>
        </w:tc>
      </w:tr>
      <w:tr w:rsidR="0022677B" w:rsidRPr="00ED09B8">
        <w:trPr>
          <w:trHeight w:val="304"/>
        </w:trPr>
        <w:tc>
          <w:tcPr>
            <w:tcW w:w="15027" w:type="dxa"/>
            <w:gridSpan w:val="12"/>
          </w:tcPr>
          <w:p w:rsidR="0022677B" w:rsidRPr="00ED09B8" w:rsidRDefault="0022677B" w:rsidP="00ED09B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Прием и регистрация заявления</w:t>
            </w:r>
          </w:p>
        </w:tc>
      </w:tr>
      <w:tr w:rsidR="0022677B" w:rsidRPr="00ED09B8">
        <w:trPr>
          <w:trHeight w:val="304"/>
        </w:trPr>
        <w:tc>
          <w:tcPr>
            <w:tcW w:w="2476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47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Администрацию); прием и регистрация заявления и прилагаемых документов</w:t>
            </w:r>
          </w:p>
        </w:tc>
        <w:tc>
          <w:tcPr>
            <w:tcW w:w="247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484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</w:t>
            </w:r>
            <w:r>
              <w:rPr>
                <w:color w:val="000000"/>
                <w:sz w:val="24"/>
                <w:szCs w:val="24"/>
              </w:rPr>
              <w:t>страции</w:t>
            </w:r>
            <w:r w:rsidRPr="00ED09B8">
              <w:rPr>
                <w:color w:val="000000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248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пунктами 2.12. и 2.13 Административного регламента </w:t>
            </w:r>
          </w:p>
        </w:tc>
        <w:tc>
          <w:tcPr>
            <w:tcW w:w="2621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отказ в приеме документов: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- в случае личного обращения в Администрацию по основаниям, указанным в пункте 2.12. Административного регламента, - в устной форме;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 в случае поступления через 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2677B" w:rsidRPr="00ED09B8">
        <w:trPr>
          <w:trHeight w:val="304"/>
        </w:trPr>
        <w:tc>
          <w:tcPr>
            <w:tcW w:w="15027" w:type="dxa"/>
            <w:gridSpan w:val="12"/>
          </w:tcPr>
          <w:p w:rsidR="0022677B" w:rsidRPr="00ED09B8" w:rsidRDefault="0022677B" w:rsidP="00ED09B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Рассмотрение заявления и приложенных к нему документов</w:t>
            </w:r>
          </w:p>
        </w:tc>
      </w:tr>
      <w:tr w:rsidR="0022677B" w:rsidRPr="00ED09B8">
        <w:trPr>
          <w:trHeight w:val="304"/>
        </w:trPr>
        <w:tc>
          <w:tcPr>
            <w:tcW w:w="2476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получение зарегистрированного заявление и приложенных к нему документов должностным лицом Администрации (Уполномоченного органа);</w:t>
            </w:r>
          </w:p>
        </w:tc>
        <w:tc>
          <w:tcPr>
            <w:tcW w:w="247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проверка зарегистрированного заявления и прилагаемых к нему документов. </w:t>
            </w:r>
          </w:p>
        </w:tc>
        <w:tc>
          <w:tcPr>
            <w:tcW w:w="247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484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Администр</w:t>
            </w:r>
            <w:r>
              <w:rPr>
                <w:color w:val="000000"/>
                <w:sz w:val="24"/>
                <w:szCs w:val="24"/>
              </w:rPr>
              <w:t>ации</w:t>
            </w:r>
            <w:r w:rsidRPr="00ED09B8">
              <w:rPr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48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621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highlight w:val="yellow"/>
              </w:rPr>
            </w:pPr>
            <w:r w:rsidRPr="00ED09B8">
              <w:rPr>
                <w:color w:val="000000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22677B" w:rsidRPr="00ED09B8">
        <w:trPr>
          <w:trHeight w:val="304"/>
        </w:trPr>
        <w:tc>
          <w:tcPr>
            <w:tcW w:w="15027" w:type="dxa"/>
            <w:gridSpan w:val="1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3.Принятие решения о продления срока разрешения на осуществлении земляных работ либо об отказе в продления срока разрешения на осуществление земляных работ</w:t>
            </w:r>
          </w:p>
        </w:tc>
      </w:tr>
      <w:tr w:rsidR="0022677B" w:rsidRPr="00ED09B8">
        <w:trPr>
          <w:trHeight w:val="734"/>
        </w:trPr>
        <w:tc>
          <w:tcPr>
            <w:tcW w:w="2476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определение соответствия представленных заявителем документов</w:t>
            </w:r>
          </w:p>
        </w:tc>
        <w:tc>
          <w:tcPr>
            <w:tcW w:w="247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принятие решения о продления срока разрешения на осуществления земляных работ</w:t>
            </w:r>
          </w:p>
        </w:tc>
        <w:tc>
          <w:tcPr>
            <w:tcW w:w="2478" w:type="dxa"/>
            <w:gridSpan w:val="2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2 рабочих дня</w:t>
            </w:r>
          </w:p>
        </w:tc>
        <w:tc>
          <w:tcPr>
            <w:tcW w:w="2484" w:type="dxa"/>
            <w:gridSpan w:val="3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</w:t>
            </w:r>
            <w:r>
              <w:rPr>
                <w:color w:val="000000"/>
                <w:sz w:val="24"/>
                <w:szCs w:val="24"/>
              </w:rPr>
              <w:t>страции</w:t>
            </w:r>
            <w:r w:rsidRPr="00ED09B8">
              <w:rPr>
                <w:color w:val="000000"/>
                <w:sz w:val="24"/>
                <w:szCs w:val="24"/>
              </w:rPr>
              <w:t xml:space="preserve">, ответственное за предоставление муниципальной услуги  </w:t>
            </w:r>
          </w:p>
        </w:tc>
        <w:tc>
          <w:tcPr>
            <w:tcW w:w="248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соответствие представленных заявителем документов условиям предоставления муниципальной услуги принимается решение в продлении срока разрешения на осуществление земляных работ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21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 уведомление о продления срока разрешения на осуществление земляных работ по форме согласно приложению № 3 к настоящему Административному регламенту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принятое, подписанное и зарегистрированное уполномоченным должностным лицом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2677B" w:rsidRPr="00ED09B8">
        <w:trPr>
          <w:trHeight w:val="3312"/>
        </w:trPr>
        <w:tc>
          <w:tcPr>
            <w:tcW w:w="2476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принятие решения об отказе в продлении срока разрешения на осуществление земляных работ</w:t>
            </w:r>
          </w:p>
        </w:tc>
        <w:tc>
          <w:tcPr>
            <w:tcW w:w="2478" w:type="dxa"/>
            <w:gridSpan w:val="2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продления срока разрешения на осуществление земляных работ</w:t>
            </w:r>
          </w:p>
        </w:tc>
        <w:tc>
          <w:tcPr>
            <w:tcW w:w="2621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мотивированное решение об отказе в продления срока разрешения на осуществление земляных работ</w:t>
            </w:r>
          </w:p>
        </w:tc>
      </w:tr>
      <w:tr w:rsidR="0022677B" w:rsidRPr="00ED09B8">
        <w:trPr>
          <w:gridAfter w:val="1"/>
          <w:wAfter w:w="64" w:type="dxa"/>
          <w:trHeight w:val="445"/>
        </w:trPr>
        <w:tc>
          <w:tcPr>
            <w:tcW w:w="14963" w:type="dxa"/>
            <w:gridSpan w:val="11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4.Направление заявителю продление срока разрешения на осуществление земляных работ либо мотивированного решения об отказе в продление срока разрешения на осуществления земляных работ</w:t>
            </w:r>
          </w:p>
        </w:tc>
      </w:tr>
      <w:tr w:rsidR="0022677B" w:rsidRPr="00ED09B8">
        <w:trPr>
          <w:gridAfter w:val="1"/>
          <w:wAfter w:w="64" w:type="dxa"/>
          <w:trHeight w:val="4769"/>
        </w:trPr>
        <w:tc>
          <w:tcPr>
            <w:tcW w:w="2616" w:type="dxa"/>
            <w:gridSpan w:val="2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оформленное продление срока разрешения на осуществление земляных работ или зарегистрированное мотивированное решения об отказе в продление срока разрешения на осуществление земляных работ</w:t>
            </w:r>
          </w:p>
        </w:tc>
        <w:tc>
          <w:tcPr>
            <w:tcW w:w="2617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оформление уведомления о продление срока разрешения на осуществление земляных работ </w:t>
            </w:r>
          </w:p>
        </w:tc>
        <w:tc>
          <w:tcPr>
            <w:tcW w:w="2225" w:type="dxa"/>
            <w:gridSpan w:val="2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в течение рабочего дня с даты принятого решения </w:t>
            </w:r>
          </w:p>
        </w:tc>
        <w:tc>
          <w:tcPr>
            <w:tcW w:w="2236" w:type="dxa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2650" w:type="dxa"/>
            <w:gridSpan w:val="2"/>
            <w:vMerge w:val="restart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решения заявителю в продление срока разрешения на осуществление земляных работ</w:t>
            </w:r>
          </w:p>
        </w:tc>
      </w:tr>
      <w:tr w:rsidR="0022677B" w:rsidRPr="00ED09B8">
        <w:trPr>
          <w:gridAfter w:val="1"/>
          <w:wAfter w:w="64" w:type="dxa"/>
          <w:trHeight w:val="1584"/>
        </w:trPr>
        <w:tc>
          <w:tcPr>
            <w:tcW w:w="2616" w:type="dxa"/>
            <w:gridSpan w:val="2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регистрация решения об отказе в продление срока разрешения на осуществление земляных работ</w:t>
            </w:r>
          </w:p>
        </w:tc>
        <w:tc>
          <w:tcPr>
            <w:tcW w:w="2225" w:type="dxa"/>
            <w:gridSpan w:val="2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мотивированного решения об отказе в продление срока разрешения на осуществление земляных работ</w:t>
            </w:r>
          </w:p>
        </w:tc>
      </w:tr>
    </w:tbl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  <w:r w:rsidRPr="008D7D91">
        <w:rPr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 в случае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</w:p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tbl>
      <w:tblPr>
        <w:tblW w:w="152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4"/>
        <w:gridCol w:w="141"/>
        <w:gridCol w:w="2377"/>
        <w:gridCol w:w="279"/>
        <w:gridCol w:w="2237"/>
        <w:gridCol w:w="21"/>
        <w:gridCol w:w="2269"/>
        <w:gridCol w:w="232"/>
        <w:gridCol w:w="2457"/>
        <w:gridCol w:w="71"/>
        <w:gridCol w:w="2588"/>
        <w:gridCol w:w="80"/>
      </w:tblGrid>
      <w:tr w:rsidR="0022677B" w:rsidRPr="00ED09B8">
        <w:trPr>
          <w:trHeight w:val="304"/>
        </w:trPr>
        <w:tc>
          <w:tcPr>
            <w:tcW w:w="251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51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516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522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6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22677B" w:rsidRPr="00ED09B8">
        <w:trPr>
          <w:trHeight w:val="304"/>
        </w:trPr>
        <w:tc>
          <w:tcPr>
            <w:tcW w:w="251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1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22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2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6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6</w:t>
            </w:r>
          </w:p>
        </w:tc>
      </w:tr>
      <w:tr w:rsidR="0022677B" w:rsidRPr="00ED09B8">
        <w:trPr>
          <w:trHeight w:val="304"/>
        </w:trPr>
        <w:tc>
          <w:tcPr>
            <w:tcW w:w="15266" w:type="dxa"/>
            <w:gridSpan w:val="1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1.Прием и регистрация заявления</w:t>
            </w:r>
          </w:p>
        </w:tc>
      </w:tr>
      <w:tr w:rsidR="0022677B" w:rsidRPr="00ED09B8">
        <w:trPr>
          <w:trHeight w:val="304"/>
        </w:trPr>
        <w:tc>
          <w:tcPr>
            <w:tcW w:w="251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поступление  заявления и документов в Администрацию </w:t>
            </w:r>
          </w:p>
        </w:tc>
        <w:tc>
          <w:tcPr>
            <w:tcW w:w="251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Администрацию; прием и регистрация заявления и прилагаемых документов</w:t>
            </w:r>
          </w:p>
        </w:tc>
        <w:tc>
          <w:tcPr>
            <w:tcW w:w="2516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522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</w:t>
            </w:r>
            <w:r>
              <w:rPr>
                <w:color w:val="000000"/>
                <w:sz w:val="24"/>
                <w:szCs w:val="24"/>
              </w:rPr>
              <w:t>страции</w:t>
            </w:r>
            <w:r w:rsidRPr="00ED09B8">
              <w:rPr>
                <w:color w:val="000000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252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пунктами 2.12. и 2.13 Административного регламента </w:t>
            </w:r>
          </w:p>
        </w:tc>
        <w:tc>
          <w:tcPr>
            <w:tcW w:w="266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отказ в приеме документов: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- в случае личного обращения в Администрацию по основаниям, указанным в пункте 2.12. Административного регламента, - в устной форме;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 в случае поступления через 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2677B" w:rsidRPr="00ED09B8">
        <w:trPr>
          <w:trHeight w:val="304"/>
        </w:trPr>
        <w:tc>
          <w:tcPr>
            <w:tcW w:w="15266" w:type="dxa"/>
            <w:gridSpan w:val="1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2.Рассмотрение заявления и приложенных к нему документов</w:t>
            </w:r>
          </w:p>
        </w:tc>
      </w:tr>
      <w:tr w:rsidR="0022677B" w:rsidRPr="00ED09B8">
        <w:trPr>
          <w:trHeight w:val="304"/>
        </w:trPr>
        <w:tc>
          <w:tcPr>
            <w:tcW w:w="2514" w:type="dxa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получение зарегистрированного заявление и приложенных к нему документов должностным лицом Администрации;</w:t>
            </w:r>
          </w:p>
        </w:tc>
        <w:tc>
          <w:tcPr>
            <w:tcW w:w="251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проверка зарегистрированного заявления и прилагаемых к нему документов. </w:t>
            </w:r>
          </w:p>
        </w:tc>
        <w:tc>
          <w:tcPr>
            <w:tcW w:w="2516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522" w:type="dxa"/>
            <w:gridSpan w:val="3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52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668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22677B" w:rsidRPr="00ED09B8" w:rsidDel="002A6749">
        <w:trPr>
          <w:gridAfter w:val="1"/>
          <w:wAfter w:w="80" w:type="dxa"/>
          <w:trHeight w:val="1310"/>
        </w:trPr>
        <w:tc>
          <w:tcPr>
            <w:tcW w:w="15186" w:type="dxa"/>
            <w:gridSpan w:val="11"/>
          </w:tcPr>
          <w:p w:rsidR="0022677B" w:rsidRPr="00ED09B8" w:rsidDel="002A6749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3. Принятие решения и направление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</w:tr>
      <w:tr w:rsidR="0022677B" w:rsidRPr="00ED09B8" w:rsidDel="002A6749">
        <w:trPr>
          <w:gridAfter w:val="1"/>
          <w:wAfter w:w="80" w:type="dxa"/>
          <w:trHeight w:val="1597"/>
        </w:trPr>
        <w:tc>
          <w:tcPr>
            <w:tcW w:w="2655" w:type="dxa"/>
            <w:gridSpan w:val="2"/>
            <w:vMerge w:val="restart"/>
          </w:tcPr>
          <w:p w:rsidR="0022677B" w:rsidRPr="00ED09B8" w:rsidDel="002A6749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Оформленное разрешение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656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Принятие и направление решения о предоставлении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  <w:p w:rsidR="0022677B" w:rsidRPr="00ED09B8" w:rsidDel="002A6749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Merge w:val="restart"/>
          </w:tcPr>
          <w:p w:rsidR="0022677B" w:rsidRPr="00ED09B8" w:rsidDel="002A6749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1 рабочий день</w:t>
            </w:r>
          </w:p>
        </w:tc>
        <w:tc>
          <w:tcPr>
            <w:tcW w:w="2269" w:type="dxa"/>
            <w:vMerge w:val="restart"/>
          </w:tcPr>
          <w:p w:rsidR="0022677B" w:rsidRPr="00ED09B8" w:rsidDel="002A6749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2689" w:type="dxa"/>
            <w:gridSpan w:val="2"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Отсутствие оснований для отказа в предоставлении услуги, предусмотренных п. 2.14.2 настоящего Административного регламента.</w:t>
            </w:r>
          </w:p>
          <w:p w:rsidR="0022677B" w:rsidRPr="00ED09B8" w:rsidDel="002A6749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      </w:r>
          </w:p>
          <w:p w:rsidR="0022677B" w:rsidRPr="00ED09B8" w:rsidDel="002A6749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2677B" w:rsidRPr="00ED09B8">
        <w:trPr>
          <w:gridAfter w:val="1"/>
          <w:wAfter w:w="80" w:type="dxa"/>
          <w:trHeight w:val="1597"/>
        </w:trPr>
        <w:tc>
          <w:tcPr>
            <w:tcW w:w="2655" w:type="dxa"/>
            <w:gridSpan w:val="2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656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регистрация решения об отказе в предоставлении   разрешения на осуществление земляных работ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в случае аварийно-восстановительного ремонта инженерных коммуникаций, сооружений и дорог</w:t>
            </w:r>
          </w:p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58" w:type="dxa"/>
            <w:gridSpan w:val="2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9" w:type="dxa"/>
            <w:vMerge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gridSpan w:val="2"/>
          </w:tcPr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color w:val="000000"/>
              </w:rPr>
            </w:pPr>
            <w:r w:rsidRPr="00ED09B8">
              <w:rPr>
                <w:color w:val="000000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659" w:type="dxa"/>
            <w:gridSpan w:val="2"/>
          </w:tcPr>
          <w:p w:rsidR="0022677B" w:rsidRPr="00ED09B8" w:rsidRDefault="0022677B" w:rsidP="00ED09B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09B8">
              <w:rPr>
                <w:color w:val="000000"/>
                <w:sz w:val="24"/>
                <w:szCs w:val="24"/>
              </w:rPr>
              <w:t>направление мотивированного решения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  <w:p w:rsidR="0022677B" w:rsidRPr="00ED09B8" w:rsidRDefault="0022677B" w:rsidP="00ED09B8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ind w:firstLine="709"/>
              <w:jc w:val="both"/>
              <w:rPr>
                <w:color w:val="000000"/>
              </w:rPr>
            </w:pPr>
          </w:p>
        </w:tc>
      </w:tr>
    </w:tbl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</w:pPr>
    </w:p>
    <w:p w:rsidR="0022677B" w:rsidRPr="008D7D91" w:rsidRDefault="0022677B" w:rsidP="008D7D91">
      <w:pPr>
        <w:spacing w:after="0" w:line="240" w:lineRule="auto"/>
        <w:ind w:firstLine="67"/>
        <w:jc w:val="center"/>
        <w:rPr>
          <w:color w:val="000000"/>
          <w:sz w:val="24"/>
          <w:szCs w:val="24"/>
        </w:rPr>
        <w:sectPr w:rsidR="0022677B" w:rsidRPr="008D7D91" w:rsidSect="00DF3486">
          <w:pgSz w:w="16838" w:h="11905" w:orient="landscape"/>
          <w:pgMar w:top="851" w:right="2835" w:bottom="1701" w:left="1134" w:header="709" w:footer="0" w:gutter="0"/>
          <w:cols w:space="720"/>
          <w:noEndnote/>
          <w:titlePg/>
          <w:docGrid w:linePitch="381"/>
        </w:sectPr>
      </w:pP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2A21E9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Приложение №6</w:t>
      </w:r>
    </w:p>
    <w:p w:rsidR="0022677B" w:rsidRPr="008D7D91" w:rsidRDefault="0022677B" w:rsidP="002A21E9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Ind w:w="2" w:type="dxa"/>
        <w:tblLook w:val="01E0"/>
      </w:tblPr>
      <w:tblGrid>
        <w:gridCol w:w="9569"/>
      </w:tblGrid>
      <w:tr w:rsidR="0022677B" w:rsidRPr="00ED09B8">
        <w:trPr>
          <w:trHeight w:val="505"/>
        </w:trPr>
        <w:tc>
          <w:tcPr>
            <w:tcW w:w="5000" w:type="pct"/>
          </w:tcPr>
          <w:p w:rsidR="0022677B" w:rsidRPr="00ED09B8" w:rsidRDefault="0022677B" w:rsidP="002A2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ED09B8">
              <w:rPr>
                <w:color w:val="000000"/>
                <w:sz w:val="24"/>
                <w:szCs w:val="24"/>
              </w:rPr>
              <w:t xml:space="preserve"> »</w:t>
            </w:r>
          </w:p>
          <w:p w:rsidR="0022677B" w:rsidRPr="008D7D91" w:rsidRDefault="0022677B" w:rsidP="002A2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8D7D91" w:rsidRDefault="0022677B" w:rsidP="002A2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22677B" w:rsidRPr="008D7D91" w:rsidRDefault="0022677B" w:rsidP="002A21E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В ________________________</w:t>
      </w: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</w:t>
      </w: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Администрации</w:t>
      </w:r>
      <w:r w:rsidRPr="008D7D91">
        <w:rPr>
          <w:color w:val="000000"/>
          <w:sz w:val="20"/>
          <w:szCs w:val="20"/>
        </w:rPr>
        <w:t>)</w:t>
      </w: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От _________________________</w:t>
      </w:r>
    </w:p>
    <w:p w:rsidR="0022677B" w:rsidRPr="008D7D91" w:rsidRDefault="0022677B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(Ф.И.О. (отчество при наличии))</w:t>
      </w: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line="240" w:lineRule="auto"/>
        <w:jc w:val="center"/>
        <w:rPr>
          <w:color w:val="000000"/>
        </w:rPr>
      </w:pPr>
      <w:r w:rsidRPr="008D7D91">
        <w:rPr>
          <w:color w:val="000000"/>
        </w:rPr>
        <w:t>Гарантийное письмо</w:t>
      </w:r>
    </w:p>
    <w:p w:rsidR="0022677B" w:rsidRPr="008D7D91" w:rsidRDefault="0022677B" w:rsidP="002D477C">
      <w:pPr>
        <w:rPr>
          <w:color w:val="000000"/>
        </w:rPr>
      </w:pPr>
    </w:p>
    <w:p w:rsidR="0022677B" w:rsidRPr="008D7D91" w:rsidRDefault="0022677B" w:rsidP="00C641F8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</w:rPr>
      </w:pPr>
      <w:r w:rsidRPr="008D7D91">
        <w:rPr>
          <w:color w:val="000000"/>
        </w:rPr>
        <w:t xml:space="preserve">    В соответствии с проектной документацией и разрешением на осуществление земляных работ от "___" _________ 20___ г. № ______ обязуюсь самостоятельно и  (или)  силами  третьих  лиц  осуществить  земляные  работы на территории __________________на земельном участке по адресу:______________________________________________________________________________________________________________________________</w:t>
      </w:r>
    </w:p>
    <w:p w:rsidR="0022677B" w:rsidRPr="008D7D91" w:rsidRDefault="0022677B" w:rsidP="002D477C">
      <w:pPr>
        <w:rPr>
          <w:color w:val="000000"/>
        </w:rPr>
      </w:pPr>
      <w:r w:rsidRPr="008D7D91">
        <w:rPr>
          <w:color w:val="000000"/>
        </w:rPr>
        <w:t>В срок до:_________________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>При осуществлении земляных работ беру на себя следующие гарантийные обязательства:</w:t>
      </w:r>
    </w:p>
    <w:p w:rsidR="0022677B" w:rsidRPr="008D7D91" w:rsidRDefault="0022677B" w:rsidP="002D477C">
      <w:pPr>
        <w:rPr>
          <w:color w:val="000000"/>
        </w:rPr>
      </w:pPr>
    </w:p>
    <w:p w:rsidR="0022677B" w:rsidRPr="008D7D91" w:rsidRDefault="0022677B" w:rsidP="002A2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- выполнение земляных работ и полное восстановление нарушенного благоустройства в соответствии с установленными календарным графиком производства работ сроками, в соответствии с требованиями действующих строительных норм и правил, государственных стандартов, сводов правил, муниципальных правовых актов в области благоустройства и содержания улично-дорожной сети;</w:t>
      </w:r>
    </w:p>
    <w:p w:rsidR="0022677B" w:rsidRPr="008D7D91" w:rsidRDefault="0022677B" w:rsidP="002D47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- выполнение земляных работ в соответствии с требованиями техники безопасности;</w:t>
      </w:r>
    </w:p>
    <w:p w:rsidR="0022677B" w:rsidRPr="008D7D91" w:rsidRDefault="0022677B" w:rsidP="002D47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- восстановление нарушенного благоустройства после окончания земляных работ в соответствии с требованиями действующих строительных норм и правил, государственных стандартов, сводов правил;</w:t>
      </w:r>
      <w:r w:rsidRPr="008D7D91">
        <w:rPr>
          <w:rStyle w:val="FootnoteReference"/>
          <w:color w:val="000000"/>
        </w:rPr>
        <w:footnoteReference w:id="4"/>
      </w:r>
    </w:p>
    <w:p w:rsidR="0022677B" w:rsidRPr="008D7D91" w:rsidRDefault="0022677B" w:rsidP="002D47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- содержание территории осуществления земляных работ в случае выполнения земляных работ в зимний период, не позволяющий произвести полное восстановление благоустройства, будет осуществлено в соответствии с нормативно-правовыми актами и строительными нормами и правилами, действующими на территории РФ, актами, действующими в области безопасности дорожного движения.</w:t>
      </w:r>
    </w:p>
    <w:p w:rsidR="0022677B" w:rsidRPr="008D7D91" w:rsidRDefault="0022677B" w:rsidP="00947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Гарантийный срок для результатов осуществления земляных работ по восстановлению нарушенного благоустройства территории в период гарантийного срока, установленного в договоре подряда составляет________.</w:t>
      </w:r>
    </w:p>
    <w:p w:rsidR="0022677B" w:rsidRPr="008D7D91" w:rsidRDefault="0022677B" w:rsidP="00947B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В течение установленного гарантийного срока заявитель обязуется осуществлять за свой счет устранение выявляемых недостатков и проводить восстановительные работы по благоустройству нарушенного участка в соответствии с действующими требованиями и нормами при нарушении элементов восстановленного благоустройства (покрытий дорог, тротуаров, газонов, зеленых насаждений и др.).</w:t>
      </w:r>
    </w:p>
    <w:p w:rsidR="0022677B" w:rsidRPr="008D7D91" w:rsidRDefault="0022677B" w:rsidP="00947B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/>
        </w:rPr>
      </w:pPr>
      <w:r w:rsidRPr="008D7D91">
        <w:rPr>
          <w:color w:val="000000"/>
        </w:rPr>
        <w:t>Настоящее гарантийное письмо является неотъемлемым приложением к разрешению на осуществление земляных работ.</w:t>
      </w:r>
    </w:p>
    <w:p w:rsidR="0022677B" w:rsidRPr="008D7D91" w:rsidRDefault="0022677B" w:rsidP="00947B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</w:rPr>
      </w:pPr>
    </w:p>
    <w:p w:rsidR="0022677B" w:rsidRPr="008D7D91" w:rsidRDefault="0022677B" w:rsidP="00774AD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>Заявитель (представитель заявителя)</w:t>
      </w:r>
    </w:p>
    <w:p w:rsidR="0022677B" w:rsidRPr="008D7D91" w:rsidRDefault="0022677B" w:rsidP="00774AD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"___"    _________ _    20___г.   </w:t>
      </w:r>
    </w:p>
    <w:p w:rsidR="0022677B" w:rsidRPr="008D7D91" w:rsidRDefault="0022677B" w:rsidP="002D477C">
      <w:pPr>
        <w:rPr>
          <w:color w:val="000000"/>
        </w:rPr>
      </w:pPr>
    </w:p>
    <w:p w:rsidR="0022677B" w:rsidRPr="008D7D91" w:rsidRDefault="0022677B" w:rsidP="00947B0F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_________                __________                              ___________________________</w:t>
      </w:r>
    </w:p>
    <w:p w:rsidR="0022677B" w:rsidRPr="008D7D91" w:rsidRDefault="0022677B" w:rsidP="002D477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  <w:sectPr w:rsidR="0022677B" w:rsidRPr="008D7D91" w:rsidSect="002D477C">
          <w:pgSz w:w="11905" w:h="16838"/>
          <w:pgMar w:top="1134" w:right="851" w:bottom="2835" w:left="1701" w:header="709" w:footer="0" w:gutter="0"/>
          <w:cols w:space="720"/>
          <w:noEndnote/>
          <w:titlePg/>
          <w:docGrid w:linePitch="381"/>
        </w:sectPr>
      </w:pPr>
      <w:r w:rsidRPr="008D7D91">
        <w:rPr>
          <w:color w:val="000000"/>
        </w:rPr>
        <w:t xml:space="preserve">  (дата)                     (подпись)                                        (расшифровка подписи)</w:t>
      </w: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542D59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>Приложение №7</w:t>
      </w:r>
    </w:p>
    <w:p w:rsidR="0022677B" w:rsidRPr="008D7D91" w:rsidRDefault="0022677B" w:rsidP="00542D59">
      <w:pPr>
        <w:widowControl w:val="0"/>
        <w:tabs>
          <w:tab w:val="left" w:pos="567"/>
        </w:tabs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8D7D91">
        <w:rPr>
          <w:b/>
          <w:bCs/>
          <w:color w:val="000000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Ind w:w="2" w:type="dxa"/>
        <w:tblLook w:val="01E0"/>
      </w:tblPr>
      <w:tblGrid>
        <w:gridCol w:w="9569"/>
      </w:tblGrid>
      <w:tr w:rsidR="0022677B" w:rsidRPr="00ED09B8">
        <w:trPr>
          <w:trHeight w:val="505"/>
        </w:trPr>
        <w:tc>
          <w:tcPr>
            <w:tcW w:w="5000" w:type="pct"/>
          </w:tcPr>
          <w:p w:rsidR="0022677B" w:rsidRPr="00ED09B8" w:rsidRDefault="0022677B" w:rsidP="004B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D09B8">
              <w:rPr>
                <w:b/>
                <w:bCs/>
                <w:color w:val="000000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ED09B8">
              <w:rPr>
                <w:color w:val="000000"/>
                <w:sz w:val="24"/>
                <w:szCs w:val="24"/>
              </w:rPr>
              <w:t>»</w:t>
            </w:r>
          </w:p>
          <w:p w:rsidR="0022677B" w:rsidRPr="008D7D91" w:rsidRDefault="0022677B" w:rsidP="004B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22677B" w:rsidRPr="008D7D91" w:rsidRDefault="0022677B" w:rsidP="004B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22677B" w:rsidRPr="008D7D91" w:rsidRDefault="0022677B" w:rsidP="00542D5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611C5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В ________________________</w:t>
      </w: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_____________________________</w:t>
      </w: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(наименование Адми</w:t>
      </w:r>
      <w:r>
        <w:rPr>
          <w:color w:val="000000"/>
          <w:sz w:val="20"/>
          <w:szCs w:val="20"/>
        </w:rPr>
        <w:t>нистрации</w:t>
      </w:r>
      <w:r w:rsidRPr="008D7D91">
        <w:rPr>
          <w:color w:val="000000"/>
          <w:sz w:val="20"/>
          <w:szCs w:val="20"/>
        </w:rPr>
        <w:t>)</w:t>
      </w: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  <w:r w:rsidRPr="008D7D91">
        <w:rPr>
          <w:color w:val="000000"/>
        </w:rPr>
        <w:t>От _________________________</w:t>
      </w:r>
    </w:p>
    <w:p w:rsidR="0022677B" w:rsidRPr="008D7D91" w:rsidRDefault="0022677B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/>
        </w:rPr>
      </w:pPr>
    </w:p>
    <w:p w:rsidR="0022677B" w:rsidRPr="008D7D91" w:rsidRDefault="0022677B" w:rsidP="00FE6D5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(Ф.И.О. (отчество при наличии))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8D7D91">
        <w:rPr>
          <w:b/>
          <w:bCs/>
          <w:color w:val="000000"/>
        </w:rPr>
        <w:t>Подписка лица ответственного за производство работ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>Я, ________________________________________________________________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(фамилия, имя, отчество, должность при наличии)</w:t>
      </w:r>
    </w:p>
    <w:p w:rsidR="0022677B" w:rsidRPr="008D7D91" w:rsidRDefault="0022677B" w:rsidP="002D47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8D7D91">
        <w:rPr>
          <w:color w:val="000000"/>
          <w:sz w:val="20"/>
          <w:szCs w:val="20"/>
        </w:rPr>
        <w:t>(наименование организации при наличии )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Назначенный приказом  от «__»____________20 ___г. № _________________ 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  <w:r w:rsidRPr="008D7D91">
        <w:rPr>
          <w:color w:val="000000"/>
        </w:rPr>
        <w:t xml:space="preserve">                                                      </w:t>
      </w:r>
      <w:r w:rsidRPr="008D7D91">
        <w:rPr>
          <w:color w:val="000000"/>
          <w:sz w:val="20"/>
          <w:szCs w:val="20"/>
        </w:rPr>
        <w:t>(для юридических лиц)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>ответственного за производство работ по осуществлению земляных работ, связанных с выполнением __________________________________________________________________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(строительных, ремонтных, и других видов работ, или аварийных )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По адресу:_________________________________________________________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принимаю на себя </w:t>
      </w:r>
    </w:p>
    <w:p w:rsidR="0022677B" w:rsidRPr="008D7D91" w:rsidRDefault="0022677B" w:rsidP="002D47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  <w:spacing w:val="2"/>
          <w:shd w:val="clear" w:color="auto" w:fill="FFFFFF"/>
        </w:rPr>
        <w:t>принимаю на себя ответственность по осуществлению земляных работ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 w:rsidP="002D47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8D7D91">
        <w:rPr>
          <w:color w:val="000000"/>
        </w:rPr>
        <w:t>обязанность  :</w:t>
      </w:r>
    </w:p>
    <w:p w:rsidR="0022677B" w:rsidRPr="008D7D91" w:rsidRDefault="0022677B" w:rsidP="002D47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      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1. обеспечить безопасное передвижение пешеходов и проезд автомобильного транспорта;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2. установить ограждения и сигнальные знаки;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3.  обеспечить вывоз  грунта  и  строительного мусора, не осуществлять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>самовольного сноса зеленых насаждений;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4.  ведение работ осуществлять в соответствии с установленными сроками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>производства работ;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5.  восстановить в полном объеме все разрушения и повреждения дорожных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>покрытий,  озеленения   и   элементов   благоустройства,   допущенные  при</w:t>
      </w:r>
    </w:p>
    <w:p w:rsidR="0022677B" w:rsidRPr="008D7D91" w:rsidRDefault="0022677B" w:rsidP="00BF7FD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>производстве земляных работ;</w:t>
      </w:r>
    </w:p>
    <w:p w:rsidR="0022677B" w:rsidRPr="008D7D91" w:rsidRDefault="0022677B" w:rsidP="00FE6D5E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6.  обеспечить хранение данного разрешения на месте проведения земляных</w:t>
      </w:r>
    </w:p>
    <w:p w:rsidR="0022677B" w:rsidRPr="008D7D91" w:rsidRDefault="0022677B" w:rsidP="00BF7FD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>работ;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2677B" w:rsidRPr="008D7D91" w:rsidRDefault="0022677B" w:rsidP="00CF1F4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«___»    _________    20___г.   </w:t>
      </w:r>
    </w:p>
    <w:p w:rsidR="0022677B" w:rsidRPr="008D7D91" w:rsidRDefault="0022677B" w:rsidP="00CF1F40">
      <w:pPr>
        <w:rPr>
          <w:color w:val="000000"/>
        </w:rPr>
      </w:pPr>
    </w:p>
    <w:p w:rsidR="0022677B" w:rsidRPr="008D7D91" w:rsidRDefault="0022677B" w:rsidP="00CF1F4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_______                __________                              ___________________________</w:t>
      </w:r>
    </w:p>
    <w:p w:rsidR="0022677B" w:rsidRPr="008D7D91" w:rsidRDefault="0022677B" w:rsidP="00CF1F4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8D7D91">
        <w:rPr>
          <w:color w:val="000000"/>
        </w:rPr>
        <w:t xml:space="preserve">     (дата)                (подпись)                                        (расшифровка подписи)</w:t>
      </w:r>
    </w:p>
    <w:p w:rsidR="0022677B" w:rsidRPr="008D7D91" w:rsidRDefault="0022677B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sectPr w:rsidR="0022677B" w:rsidRPr="008D7D91" w:rsidSect="00542D59">
      <w:pgSz w:w="11905" w:h="16838"/>
      <w:pgMar w:top="1134" w:right="851" w:bottom="2835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77B" w:rsidRDefault="0022677B" w:rsidP="007753F7">
      <w:pPr>
        <w:spacing w:after="0" w:line="240" w:lineRule="auto"/>
      </w:pPr>
      <w:r>
        <w:separator/>
      </w:r>
    </w:p>
  </w:endnote>
  <w:endnote w:type="continuationSeparator" w:id="0">
    <w:p w:rsidR="0022677B" w:rsidRDefault="0022677B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77B" w:rsidRDefault="0022677B" w:rsidP="007753F7">
      <w:pPr>
        <w:spacing w:after="0" w:line="240" w:lineRule="auto"/>
      </w:pPr>
      <w:r>
        <w:separator/>
      </w:r>
    </w:p>
  </w:footnote>
  <w:footnote w:type="continuationSeparator" w:id="0">
    <w:p w:rsidR="0022677B" w:rsidRDefault="0022677B" w:rsidP="007753F7">
      <w:pPr>
        <w:spacing w:after="0" w:line="240" w:lineRule="auto"/>
      </w:pPr>
      <w:r>
        <w:continuationSeparator/>
      </w:r>
    </w:p>
  </w:footnote>
  <w:footnote w:id="1">
    <w:p w:rsidR="0022677B" w:rsidRDefault="0022677B" w:rsidP="00A166BD">
      <w:pPr>
        <w:pStyle w:val="FootnoteText"/>
      </w:pPr>
    </w:p>
  </w:footnote>
  <w:footnote w:id="2">
    <w:p w:rsidR="0022677B" w:rsidRDefault="0022677B" w:rsidP="001B2C0B">
      <w:pPr>
        <w:pStyle w:val="FootnoteText"/>
        <w:jc w:val="both"/>
      </w:pPr>
    </w:p>
  </w:footnote>
  <w:footnote w:id="3">
    <w:p w:rsidR="0022677B" w:rsidRDefault="0022677B" w:rsidP="001B2C0B">
      <w:pPr>
        <w:widowControl w:val="0"/>
        <w:tabs>
          <w:tab w:val="left" w:pos="567"/>
        </w:tabs>
        <w:spacing w:after="0" w:line="240" w:lineRule="auto"/>
        <w:jc w:val="both"/>
      </w:pPr>
    </w:p>
  </w:footnote>
  <w:footnote w:id="4">
    <w:p w:rsidR="0022677B" w:rsidRDefault="0022677B">
      <w:pPr>
        <w:pStyle w:val="FootnoteText"/>
      </w:pPr>
      <w:r w:rsidRPr="002A21E9">
        <w:rPr>
          <w:rStyle w:val="FootnoteReference"/>
        </w:rPr>
        <w:footnoteRef/>
      </w:r>
      <w:r w:rsidRPr="002A21E9">
        <w:t xml:space="preserve"> В </w:t>
      </w:r>
      <w:r w:rsidRPr="00947B0F">
        <w:t xml:space="preserve">том числе </w:t>
      </w:r>
      <w:r w:rsidRPr="002D477C">
        <w:t>действующие правила благоустройства муниципального образования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7B" w:rsidRDefault="0022677B">
    <w:pPr>
      <w:pStyle w:val="Header"/>
      <w:jc w:val="center"/>
    </w:pPr>
    <w:r w:rsidRPr="00EF41F1">
      <w:rPr>
        <w:sz w:val="24"/>
        <w:szCs w:val="24"/>
      </w:rPr>
      <w:fldChar w:fldCharType="begin"/>
    </w:r>
    <w:r w:rsidRPr="00EF41F1">
      <w:rPr>
        <w:sz w:val="24"/>
        <w:szCs w:val="24"/>
      </w:rPr>
      <w:instrText>PAGE   \* MERGEFORMAT</w:instrText>
    </w:r>
    <w:r w:rsidRPr="00EF41F1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EF41F1">
      <w:rPr>
        <w:sz w:val="24"/>
        <w:szCs w:val="24"/>
      </w:rPr>
      <w:fldChar w:fldCharType="end"/>
    </w:r>
  </w:p>
  <w:p w:rsidR="0022677B" w:rsidRDefault="002267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37E5B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C38"/>
    <w:rsid w:val="0008236B"/>
    <w:rsid w:val="000906F1"/>
    <w:rsid w:val="00093E0C"/>
    <w:rsid w:val="00095A46"/>
    <w:rsid w:val="000A1A61"/>
    <w:rsid w:val="000A2D13"/>
    <w:rsid w:val="000B0B0B"/>
    <w:rsid w:val="000B1C14"/>
    <w:rsid w:val="000B4B38"/>
    <w:rsid w:val="000B58F1"/>
    <w:rsid w:val="000C0515"/>
    <w:rsid w:val="000C3288"/>
    <w:rsid w:val="000C37E5"/>
    <w:rsid w:val="000C5D0A"/>
    <w:rsid w:val="000D4C16"/>
    <w:rsid w:val="000D5FD4"/>
    <w:rsid w:val="000D7525"/>
    <w:rsid w:val="000D7F02"/>
    <w:rsid w:val="000E0F46"/>
    <w:rsid w:val="000F4657"/>
    <w:rsid w:val="00106D06"/>
    <w:rsid w:val="00115142"/>
    <w:rsid w:val="00115839"/>
    <w:rsid w:val="001217EF"/>
    <w:rsid w:val="00121B86"/>
    <w:rsid w:val="00122A6D"/>
    <w:rsid w:val="00123EDE"/>
    <w:rsid w:val="00127848"/>
    <w:rsid w:val="00134441"/>
    <w:rsid w:val="001346E6"/>
    <w:rsid w:val="00135C72"/>
    <w:rsid w:val="00135F95"/>
    <w:rsid w:val="0013638A"/>
    <w:rsid w:val="00136E48"/>
    <w:rsid w:val="001428A4"/>
    <w:rsid w:val="00143279"/>
    <w:rsid w:val="001517FF"/>
    <w:rsid w:val="00162E3E"/>
    <w:rsid w:val="001650C3"/>
    <w:rsid w:val="00165141"/>
    <w:rsid w:val="00167488"/>
    <w:rsid w:val="001750D3"/>
    <w:rsid w:val="00190C88"/>
    <w:rsid w:val="001920D2"/>
    <w:rsid w:val="0019788B"/>
    <w:rsid w:val="001B2C0B"/>
    <w:rsid w:val="001B6815"/>
    <w:rsid w:val="001C4E04"/>
    <w:rsid w:val="001D04C5"/>
    <w:rsid w:val="001D32D7"/>
    <w:rsid w:val="001D3F28"/>
    <w:rsid w:val="001D623B"/>
    <w:rsid w:val="001E0CC5"/>
    <w:rsid w:val="001F1028"/>
    <w:rsid w:val="001F4EF7"/>
    <w:rsid w:val="001F5C5E"/>
    <w:rsid w:val="001F5EC9"/>
    <w:rsid w:val="00200704"/>
    <w:rsid w:val="00211FEA"/>
    <w:rsid w:val="00223283"/>
    <w:rsid w:val="0022677B"/>
    <w:rsid w:val="00230D52"/>
    <w:rsid w:val="00232BCC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901D8"/>
    <w:rsid w:val="00291CFB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5BF9"/>
    <w:rsid w:val="00306C19"/>
    <w:rsid w:val="003242E9"/>
    <w:rsid w:val="0032455B"/>
    <w:rsid w:val="00327BC4"/>
    <w:rsid w:val="0033062A"/>
    <w:rsid w:val="00331024"/>
    <w:rsid w:val="00332055"/>
    <w:rsid w:val="00334E62"/>
    <w:rsid w:val="00341E59"/>
    <w:rsid w:val="00342824"/>
    <w:rsid w:val="00344A6F"/>
    <w:rsid w:val="00345947"/>
    <w:rsid w:val="00345C24"/>
    <w:rsid w:val="00345C28"/>
    <w:rsid w:val="00357609"/>
    <w:rsid w:val="00367E30"/>
    <w:rsid w:val="00372C8B"/>
    <w:rsid w:val="00377704"/>
    <w:rsid w:val="00384E73"/>
    <w:rsid w:val="003905C8"/>
    <w:rsid w:val="0039200F"/>
    <w:rsid w:val="0039234D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165B"/>
    <w:rsid w:val="00432D75"/>
    <w:rsid w:val="004410B2"/>
    <w:rsid w:val="00450E3C"/>
    <w:rsid w:val="00450ED9"/>
    <w:rsid w:val="00464450"/>
    <w:rsid w:val="004776F8"/>
    <w:rsid w:val="00480D62"/>
    <w:rsid w:val="00481E9B"/>
    <w:rsid w:val="00483987"/>
    <w:rsid w:val="00486593"/>
    <w:rsid w:val="004A37A7"/>
    <w:rsid w:val="004B2A4C"/>
    <w:rsid w:val="004B47A8"/>
    <w:rsid w:val="004B5B20"/>
    <w:rsid w:val="004C02C2"/>
    <w:rsid w:val="004C7EAF"/>
    <w:rsid w:val="004D6666"/>
    <w:rsid w:val="004E00C0"/>
    <w:rsid w:val="004E2A5C"/>
    <w:rsid w:val="004E3C27"/>
    <w:rsid w:val="004E4B03"/>
    <w:rsid w:val="004E7567"/>
    <w:rsid w:val="004F3D3D"/>
    <w:rsid w:val="004F5A90"/>
    <w:rsid w:val="00502F85"/>
    <w:rsid w:val="005105A3"/>
    <w:rsid w:val="0051167C"/>
    <w:rsid w:val="00514E23"/>
    <w:rsid w:val="0051538F"/>
    <w:rsid w:val="0051723F"/>
    <w:rsid w:val="00517544"/>
    <w:rsid w:val="0052439E"/>
    <w:rsid w:val="00525007"/>
    <w:rsid w:val="00525685"/>
    <w:rsid w:val="005271ED"/>
    <w:rsid w:val="00530A7D"/>
    <w:rsid w:val="00532F41"/>
    <w:rsid w:val="00542D59"/>
    <w:rsid w:val="005456FD"/>
    <w:rsid w:val="0054718B"/>
    <w:rsid w:val="005477D0"/>
    <w:rsid w:val="00551989"/>
    <w:rsid w:val="005615B0"/>
    <w:rsid w:val="0056773F"/>
    <w:rsid w:val="00576256"/>
    <w:rsid w:val="00587CE8"/>
    <w:rsid w:val="00587D12"/>
    <w:rsid w:val="00592AC2"/>
    <w:rsid w:val="00593117"/>
    <w:rsid w:val="00594C2E"/>
    <w:rsid w:val="005A10FF"/>
    <w:rsid w:val="005B17C0"/>
    <w:rsid w:val="005B3AA7"/>
    <w:rsid w:val="005B7930"/>
    <w:rsid w:val="005B7FB0"/>
    <w:rsid w:val="005D146B"/>
    <w:rsid w:val="005D2177"/>
    <w:rsid w:val="005D2A21"/>
    <w:rsid w:val="005D479B"/>
    <w:rsid w:val="005E2108"/>
    <w:rsid w:val="005E64F8"/>
    <w:rsid w:val="005E7A4D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6E7A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779D"/>
    <w:rsid w:val="006C7E72"/>
    <w:rsid w:val="006D2D0F"/>
    <w:rsid w:val="006D3687"/>
    <w:rsid w:val="006D3F4D"/>
    <w:rsid w:val="006D4D2D"/>
    <w:rsid w:val="006D4F43"/>
    <w:rsid w:val="006D6465"/>
    <w:rsid w:val="006E0C59"/>
    <w:rsid w:val="006E31C1"/>
    <w:rsid w:val="006F0708"/>
    <w:rsid w:val="006F1A46"/>
    <w:rsid w:val="006F35A4"/>
    <w:rsid w:val="006F6318"/>
    <w:rsid w:val="006F7333"/>
    <w:rsid w:val="0071038A"/>
    <w:rsid w:val="0071495D"/>
    <w:rsid w:val="007212AF"/>
    <w:rsid w:val="0072528A"/>
    <w:rsid w:val="0072545C"/>
    <w:rsid w:val="00734E9E"/>
    <w:rsid w:val="007369DA"/>
    <w:rsid w:val="00737DB3"/>
    <w:rsid w:val="00747CC9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E1511"/>
    <w:rsid w:val="007E2BC8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6BA"/>
    <w:rsid w:val="00837779"/>
    <w:rsid w:val="0084055F"/>
    <w:rsid w:val="00840A7E"/>
    <w:rsid w:val="0084122E"/>
    <w:rsid w:val="008433F0"/>
    <w:rsid w:val="00843D30"/>
    <w:rsid w:val="008442FD"/>
    <w:rsid w:val="0085586B"/>
    <w:rsid w:val="00855CAF"/>
    <w:rsid w:val="00856100"/>
    <w:rsid w:val="00860525"/>
    <w:rsid w:val="00863195"/>
    <w:rsid w:val="00864C89"/>
    <w:rsid w:val="008672A0"/>
    <w:rsid w:val="0087019E"/>
    <w:rsid w:val="008707A5"/>
    <w:rsid w:val="00872DA9"/>
    <w:rsid w:val="0087605E"/>
    <w:rsid w:val="00880733"/>
    <w:rsid w:val="008809E8"/>
    <w:rsid w:val="0089431B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0FEC"/>
    <w:rsid w:val="008E1695"/>
    <w:rsid w:val="008E266D"/>
    <w:rsid w:val="008E2F42"/>
    <w:rsid w:val="008E6D07"/>
    <w:rsid w:val="008F018E"/>
    <w:rsid w:val="008F16F5"/>
    <w:rsid w:val="008F28DA"/>
    <w:rsid w:val="008F4726"/>
    <w:rsid w:val="00911B75"/>
    <w:rsid w:val="009175EC"/>
    <w:rsid w:val="009268FE"/>
    <w:rsid w:val="00930D4E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2705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0F8E"/>
    <w:rsid w:val="009D15EF"/>
    <w:rsid w:val="009D3447"/>
    <w:rsid w:val="009E2E60"/>
    <w:rsid w:val="009E4716"/>
    <w:rsid w:val="009E6B23"/>
    <w:rsid w:val="009E7952"/>
    <w:rsid w:val="009F39F3"/>
    <w:rsid w:val="009F6964"/>
    <w:rsid w:val="00A00AB5"/>
    <w:rsid w:val="00A02A75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33512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7E80"/>
    <w:rsid w:val="00AC2719"/>
    <w:rsid w:val="00AC6378"/>
    <w:rsid w:val="00AD30DF"/>
    <w:rsid w:val="00AE0121"/>
    <w:rsid w:val="00AE0AA8"/>
    <w:rsid w:val="00AE2514"/>
    <w:rsid w:val="00AE6277"/>
    <w:rsid w:val="00AE7FD3"/>
    <w:rsid w:val="00AF697B"/>
    <w:rsid w:val="00B1264B"/>
    <w:rsid w:val="00B14B6A"/>
    <w:rsid w:val="00B1581C"/>
    <w:rsid w:val="00B175C6"/>
    <w:rsid w:val="00B20209"/>
    <w:rsid w:val="00B241E0"/>
    <w:rsid w:val="00B24A21"/>
    <w:rsid w:val="00B264EA"/>
    <w:rsid w:val="00B31CD5"/>
    <w:rsid w:val="00B40CD9"/>
    <w:rsid w:val="00B43EBC"/>
    <w:rsid w:val="00B473A8"/>
    <w:rsid w:val="00B50A73"/>
    <w:rsid w:val="00B53507"/>
    <w:rsid w:val="00B75E5E"/>
    <w:rsid w:val="00B81F71"/>
    <w:rsid w:val="00B83F7F"/>
    <w:rsid w:val="00B83FFC"/>
    <w:rsid w:val="00B91DD1"/>
    <w:rsid w:val="00B91EEF"/>
    <w:rsid w:val="00B9649B"/>
    <w:rsid w:val="00B97449"/>
    <w:rsid w:val="00B978A4"/>
    <w:rsid w:val="00BA31E7"/>
    <w:rsid w:val="00BA4289"/>
    <w:rsid w:val="00BA51C9"/>
    <w:rsid w:val="00BA537D"/>
    <w:rsid w:val="00BB1CB9"/>
    <w:rsid w:val="00BB32EF"/>
    <w:rsid w:val="00BB53BC"/>
    <w:rsid w:val="00BB68A9"/>
    <w:rsid w:val="00BD5721"/>
    <w:rsid w:val="00BD6EC0"/>
    <w:rsid w:val="00BE23C2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14ACD"/>
    <w:rsid w:val="00C3288E"/>
    <w:rsid w:val="00C37AD0"/>
    <w:rsid w:val="00C47A23"/>
    <w:rsid w:val="00C5098F"/>
    <w:rsid w:val="00C510F1"/>
    <w:rsid w:val="00C55614"/>
    <w:rsid w:val="00C605F2"/>
    <w:rsid w:val="00C641F8"/>
    <w:rsid w:val="00C71B9A"/>
    <w:rsid w:val="00C76E44"/>
    <w:rsid w:val="00C77740"/>
    <w:rsid w:val="00C839E1"/>
    <w:rsid w:val="00C9118F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5C01"/>
    <w:rsid w:val="00CE6312"/>
    <w:rsid w:val="00CF02A5"/>
    <w:rsid w:val="00CF0555"/>
    <w:rsid w:val="00CF1F40"/>
    <w:rsid w:val="00CF335A"/>
    <w:rsid w:val="00CF490F"/>
    <w:rsid w:val="00D02B00"/>
    <w:rsid w:val="00D050B7"/>
    <w:rsid w:val="00D11FD4"/>
    <w:rsid w:val="00D1403F"/>
    <w:rsid w:val="00D15AFC"/>
    <w:rsid w:val="00D16F56"/>
    <w:rsid w:val="00D21C45"/>
    <w:rsid w:val="00D2248E"/>
    <w:rsid w:val="00D24EEC"/>
    <w:rsid w:val="00D32574"/>
    <w:rsid w:val="00D3524A"/>
    <w:rsid w:val="00D35B19"/>
    <w:rsid w:val="00D36F39"/>
    <w:rsid w:val="00D411C2"/>
    <w:rsid w:val="00D423EC"/>
    <w:rsid w:val="00D43F82"/>
    <w:rsid w:val="00D455FE"/>
    <w:rsid w:val="00D45E03"/>
    <w:rsid w:val="00D46383"/>
    <w:rsid w:val="00D50862"/>
    <w:rsid w:val="00D51D90"/>
    <w:rsid w:val="00D52E60"/>
    <w:rsid w:val="00D53B56"/>
    <w:rsid w:val="00D57A5B"/>
    <w:rsid w:val="00D61903"/>
    <w:rsid w:val="00D62397"/>
    <w:rsid w:val="00D62F9A"/>
    <w:rsid w:val="00D634F2"/>
    <w:rsid w:val="00D64D7F"/>
    <w:rsid w:val="00D70DA4"/>
    <w:rsid w:val="00D75366"/>
    <w:rsid w:val="00D76881"/>
    <w:rsid w:val="00D77278"/>
    <w:rsid w:val="00D77430"/>
    <w:rsid w:val="00D8080D"/>
    <w:rsid w:val="00D821FD"/>
    <w:rsid w:val="00D85A7B"/>
    <w:rsid w:val="00D86D26"/>
    <w:rsid w:val="00D921C8"/>
    <w:rsid w:val="00D92FDE"/>
    <w:rsid w:val="00D96E39"/>
    <w:rsid w:val="00DA24EF"/>
    <w:rsid w:val="00DA26A5"/>
    <w:rsid w:val="00DA5D63"/>
    <w:rsid w:val="00DA7833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5D9E"/>
    <w:rsid w:val="00E05FAF"/>
    <w:rsid w:val="00E172F2"/>
    <w:rsid w:val="00E25A3A"/>
    <w:rsid w:val="00E32236"/>
    <w:rsid w:val="00E3305A"/>
    <w:rsid w:val="00E33E37"/>
    <w:rsid w:val="00E34AB0"/>
    <w:rsid w:val="00E42ADF"/>
    <w:rsid w:val="00E42DC8"/>
    <w:rsid w:val="00E5129A"/>
    <w:rsid w:val="00E5221A"/>
    <w:rsid w:val="00E531A0"/>
    <w:rsid w:val="00E60CC6"/>
    <w:rsid w:val="00E64BFE"/>
    <w:rsid w:val="00E64D94"/>
    <w:rsid w:val="00E6655F"/>
    <w:rsid w:val="00E67AA5"/>
    <w:rsid w:val="00E82040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A566F"/>
    <w:rsid w:val="00EB164B"/>
    <w:rsid w:val="00EB48A2"/>
    <w:rsid w:val="00EB5510"/>
    <w:rsid w:val="00ED09B8"/>
    <w:rsid w:val="00ED17F4"/>
    <w:rsid w:val="00ED698A"/>
    <w:rsid w:val="00ED7B70"/>
    <w:rsid w:val="00EF3685"/>
    <w:rsid w:val="00EF41F1"/>
    <w:rsid w:val="00F075C3"/>
    <w:rsid w:val="00F113A3"/>
    <w:rsid w:val="00F116C9"/>
    <w:rsid w:val="00F1347A"/>
    <w:rsid w:val="00F15723"/>
    <w:rsid w:val="00F1592E"/>
    <w:rsid w:val="00F15CFE"/>
    <w:rsid w:val="00F15ED5"/>
    <w:rsid w:val="00F23F2F"/>
    <w:rsid w:val="00F2460E"/>
    <w:rsid w:val="00F31A68"/>
    <w:rsid w:val="00F34694"/>
    <w:rsid w:val="00F35C72"/>
    <w:rsid w:val="00F47324"/>
    <w:rsid w:val="00F566DF"/>
    <w:rsid w:val="00F61FD5"/>
    <w:rsid w:val="00F726CA"/>
    <w:rsid w:val="00F81A9E"/>
    <w:rsid w:val="00F83615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684D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A3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3986"/>
    <w:pPr>
      <w:ind w:left="720"/>
    </w:pPr>
  </w:style>
  <w:style w:type="character" w:styleId="Hyperlink">
    <w:name w:val="Hyperlink"/>
    <w:basedOn w:val="DefaultParagraphFont"/>
    <w:uiPriority w:val="99"/>
    <w:rsid w:val="00073986"/>
    <w:rPr>
      <w:color w:val="0000FF"/>
      <w:u w:val="single"/>
    </w:rPr>
  </w:style>
  <w:style w:type="paragraph" w:customStyle="1" w:styleId="formattext">
    <w:name w:val="formattext"/>
    <w:basedOn w:val="Normal"/>
    <w:uiPriority w:val="99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02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94C2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594C2E"/>
    <w:rPr>
      <w:rFonts w:eastAsia="Times New Roman"/>
      <w:sz w:val="28"/>
      <w:szCs w:val="28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944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4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4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4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4F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F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53F7"/>
    <w:rPr>
      <w:rFonts w:eastAsia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7753F7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4174A"/>
    <w:rPr>
      <w:rFonts w:ascii="Courier New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D70DA4"/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6E0C59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Header">
    <w:name w:val="header"/>
    <w:basedOn w:val="Normal"/>
    <w:link w:val="HeaderChar"/>
    <w:uiPriority w:val="99"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F41F1"/>
  </w:style>
  <w:style w:type="paragraph" w:styleId="Footer">
    <w:name w:val="footer"/>
    <w:basedOn w:val="Normal"/>
    <w:link w:val="FooterChar"/>
    <w:uiPriority w:val="99"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F41F1"/>
  </w:style>
  <w:style w:type="character" w:customStyle="1" w:styleId="frgu-content-accordeon">
    <w:name w:val="frgu-content-accordeon"/>
    <w:basedOn w:val="DefaultParagraphFont"/>
    <w:uiPriority w:val="99"/>
    <w:rsid w:val="00E5221A"/>
  </w:style>
  <w:style w:type="table" w:styleId="TableGrid">
    <w:name w:val="Table Grid"/>
    <w:basedOn w:val="TableNormal"/>
    <w:uiPriority w:val="99"/>
    <w:rsid w:val="00E67A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Normal"/>
    <w:uiPriority w:val="99"/>
    <w:rsid w:val="00A87295"/>
    <w:pPr>
      <w:spacing w:after="0" w:line="240" w:lineRule="auto"/>
    </w:pPr>
    <w:rPr>
      <w:noProof/>
      <w:lang w:eastAsia="ru-RU"/>
    </w:rPr>
  </w:style>
  <w:style w:type="paragraph" w:styleId="NormalWeb">
    <w:name w:val="Normal (Web)"/>
    <w:aliases w:val="_а_Е’__ (дќа) И’ц_1,_а_Е’__ (дќа) И’ц_ И’ц_,___С¬__ (_x_) ÷¬__1,___С¬__ (_x_) ÷¬__ ÷¬__"/>
    <w:basedOn w:val="Normal"/>
    <w:link w:val="NormalWebChar"/>
    <w:uiPriority w:val="99"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NormalWebChar">
    <w:name w:val="Normal (Web) Char"/>
    <w:aliases w:val="_а_Е’__ (дќа) И’ц_1 Char,_а_Е’__ (дќа) И’ц_ И’ц_ Char,___С¬__ (_x_) ÷¬__1 Char,___С¬__ (_x_) ÷¬__ ÷¬__ Char"/>
    <w:link w:val="NormalWeb"/>
    <w:uiPriority w:val="99"/>
    <w:locked/>
    <w:rsid w:val="00A80C68"/>
    <w:rPr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D477C"/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551989"/>
    <w:pPr>
      <w:spacing w:after="1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1989"/>
    <w:rPr>
      <w:rFonts w:ascii="Calibri" w:hAnsi="Calibri" w:cs="Calibri"/>
      <w:sz w:val="22"/>
      <w:szCs w:val="22"/>
      <w:lang w:val="ru-RU" w:eastAsia="en-US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4776F8"/>
    <w:pPr>
      <w:spacing w:after="160" w:line="240" w:lineRule="exac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138C750F6F628CC08BCEB855F2D73C8890347B87F2BDBB6F8864A8B0692D5CCF2185AF337D4B7DB4A03FDA2jB2FJ" TargetMode="External"/><Relationship Id="rId13" Type="http://schemas.openxmlformats.org/officeDocument/2006/relationships/hyperlink" Target="consultantplus://offline/ref=8B0D0B37C8E2148644D355888CAF8D6DA9B912AE7F20D600B4D9C4AFB6E2ACAA73F96EgA75H" TargetMode="External"/><Relationship Id="rId18" Type="http://schemas.openxmlformats.org/officeDocument/2006/relationships/hyperlink" Target="consultantplus://offline/ref=23EC67E212900D61DF019C582AF16CFD0DA970E2B8885F37380B4F535B64WE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jurtjuli.ru/" TargetMode="External"/><Relationship Id="rId12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F9960F702E240E65147BC8F8CFF490FF2970BA307008EDB09FA09C3A37E9C535928526C425A40DG5G4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10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bashkortostan.ru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600</TotalTime>
  <Pages>69</Pages>
  <Words>19611</Words>
  <Characters>-32766</Characters>
  <Application>Microsoft Office Outlook</Application>
  <DocSecurity>0</DocSecurity>
  <Lines>0</Lines>
  <Paragraphs>0</Paragraphs>
  <ScaleCrop>false</ScaleCrop>
  <Company>Управление делами Главы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Бадер Марина Евгеньевна</dc:creator>
  <cp:keywords/>
  <dc:description/>
  <cp:lastModifiedBy>Лилия</cp:lastModifiedBy>
  <cp:revision>36</cp:revision>
  <cp:lastPrinted>2021-12-08T07:09:00Z</cp:lastPrinted>
  <dcterms:created xsi:type="dcterms:W3CDTF">2021-10-18T12:21:00Z</dcterms:created>
  <dcterms:modified xsi:type="dcterms:W3CDTF">2021-12-08T09:22:00Z</dcterms:modified>
</cp:coreProperties>
</file>