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E3" w:rsidRDefault="008D35E3" w:rsidP="00AF0651">
      <w:pPr>
        <w:pStyle w:val="ConsPlusTitlePage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D35E3" w:rsidRDefault="008D35E3" w:rsidP="0055602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5E3" w:rsidRPr="00556022" w:rsidRDefault="008D35E3" w:rsidP="0055602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02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списания муниципального имущества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город Дюртюли </w:t>
      </w:r>
      <w:r w:rsidRPr="0055602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Дюртюлинский район Республики Башкортостан</w:t>
      </w:r>
    </w:p>
    <w:p w:rsidR="008D35E3" w:rsidRPr="00556022" w:rsidRDefault="008D35E3" w:rsidP="0055602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35E3" w:rsidRPr="008A6B47" w:rsidRDefault="008D3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35E3" w:rsidRPr="008A6B47" w:rsidRDefault="008D3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35E3" w:rsidRDefault="008D3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повышения эффективности учета, осуществления контроля за сохранностью и рациональным использованием муниципального имущества городского поселения город Дюртюли муниципального района Дюртюлинский район Республики Башкортостан, в соответствии со ст. 15, 35, 43 Федерального закона «Об общих принципах организации местного самоуправления в Российской Федерации», Совет городского поселения город Дюртюли 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>:</w:t>
      </w:r>
    </w:p>
    <w:p w:rsidR="008D35E3" w:rsidRPr="00A214A4" w:rsidRDefault="008D35E3" w:rsidP="0055602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4A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1" w:history="1">
        <w:r w:rsidRPr="0055602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о порядке списания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Дюртюли 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8D35E3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городского поселения город Дюртюли муниципального района Дюртюлинский район Республики Башкортостан </w:t>
      </w:r>
      <w:r w:rsidRPr="0052632D">
        <w:rPr>
          <w:rFonts w:ascii="Times New Roman" w:hAnsi="Times New Roman" w:cs="Times New Roman"/>
          <w:sz w:val="28"/>
          <w:szCs w:val="28"/>
        </w:rPr>
        <w:t>от 14.06.2016 № 54</w:t>
      </w:r>
      <w:r>
        <w:rPr>
          <w:rFonts w:ascii="Times New Roman" w:hAnsi="Times New Roman" w:cs="Times New Roman"/>
          <w:sz w:val="28"/>
          <w:szCs w:val="28"/>
        </w:rPr>
        <w:t>/408 «Об утверждении Положения о порядке списания основных средств, находящихся в собственности городского поселения город Дюртюли муниципального района Дюртюлинский район Республики Башкортостан»</w:t>
      </w:r>
    </w:p>
    <w:p w:rsidR="008D35E3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официальном сайте администрации городского поселения город Дюртюли муниципального района Дюртюлинский район Республики Башкортостан.</w:t>
      </w:r>
    </w:p>
    <w:p w:rsidR="008D35E3" w:rsidRPr="00031978" w:rsidRDefault="008D35E3" w:rsidP="00031978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3197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депутатскую комиссию по бюджету, финансам, налогам и вопросам собственности (Р.Ф. Рахматуллин).</w:t>
      </w:r>
    </w:p>
    <w:p w:rsidR="008D35E3" w:rsidRDefault="008D35E3" w:rsidP="0003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5E3" w:rsidRDefault="008D35E3" w:rsidP="00556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5E3" w:rsidRDefault="008D35E3" w:rsidP="00556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5E3" w:rsidRPr="008A6B47" w:rsidRDefault="008D35E3" w:rsidP="00556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Р.М. Насибуллин</w:t>
      </w:r>
    </w:p>
    <w:p w:rsidR="008D35E3" w:rsidRPr="008A6B47" w:rsidRDefault="008D3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5E3" w:rsidRPr="008A6B47" w:rsidRDefault="008D3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5E3" w:rsidRDefault="008D3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5E3" w:rsidRPr="00AE1E2C" w:rsidRDefault="008D35E3" w:rsidP="00AE1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1E2C">
        <w:rPr>
          <w:rFonts w:ascii="Times New Roman" w:hAnsi="Times New Roman" w:cs="Times New Roman"/>
          <w:sz w:val="24"/>
          <w:szCs w:val="24"/>
        </w:rPr>
        <w:t>г. Дюртюли</w:t>
      </w:r>
    </w:p>
    <w:p w:rsidR="008D35E3" w:rsidRPr="00AE1E2C" w:rsidRDefault="008D35E3" w:rsidP="00AE1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1E2C">
        <w:rPr>
          <w:rFonts w:ascii="Times New Roman" w:hAnsi="Times New Roman" w:cs="Times New Roman"/>
          <w:sz w:val="24"/>
          <w:szCs w:val="24"/>
        </w:rPr>
        <w:t>«___» _________ 2020 г.</w:t>
      </w:r>
    </w:p>
    <w:p w:rsidR="008D35E3" w:rsidRDefault="008D35E3" w:rsidP="00AE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1E2C">
        <w:rPr>
          <w:rFonts w:ascii="Times New Roman" w:hAnsi="Times New Roman" w:cs="Times New Roman"/>
          <w:sz w:val="24"/>
          <w:szCs w:val="24"/>
        </w:rPr>
        <w:t>№ ______</w:t>
      </w:r>
    </w:p>
    <w:p w:rsidR="008D35E3" w:rsidRDefault="008D3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D35E3" w:rsidRDefault="008D3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 поселения</w:t>
      </w:r>
    </w:p>
    <w:p w:rsidR="008D35E3" w:rsidRDefault="008D35E3" w:rsidP="00A214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 Дюртюли муниципального района </w:t>
      </w:r>
    </w:p>
    <w:p w:rsidR="008D35E3" w:rsidRDefault="008D3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Дюртюлинский район </w:t>
      </w:r>
    </w:p>
    <w:p w:rsidR="008D35E3" w:rsidRDefault="008D3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D35E3" w:rsidRPr="008A6B47" w:rsidRDefault="008D3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года  № ____</w:t>
      </w:r>
    </w:p>
    <w:p w:rsidR="008D35E3" w:rsidRPr="008A6B47" w:rsidRDefault="008D3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35E3" w:rsidRPr="008A6B47" w:rsidRDefault="008D3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8A6B47">
        <w:rPr>
          <w:rFonts w:ascii="Times New Roman" w:hAnsi="Times New Roman" w:cs="Times New Roman"/>
          <w:sz w:val="28"/>
          <w:szCs w:val="28"/>
        </w:rPr>
        <w:t>ПОЛОЖЕНИЕ</w:t>
      </w:r>
    </w:p>
    <w:p w:rsidR="008D35E3" w:rsidRPr="008A6B47" w:rsidRDefault="008D3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О ПОРЯДКЕ СПИСАНИЯ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ДЮРТЮЛИ МУНИЦИПАЛЬНОГО РАЙОНА ДЮРТЮЛИНСКИЙ РАЙОН</w:t>
      </w:r>
    </w:p>
    <w:p w:rsidR="008D35E3" w:rsidRPr="008A6B47" w:rsidRDefault="008D3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D35E3" w:rsidRPr="008A6B47" w:rsidRDefault="008D3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35E3" w:rsidRPr="008A6B47" w:rsidRDefault="008D3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35E3" w:rsidRPr="008A6B47" w:rsidRDefault="008D3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35E3" w:rsidRPr="008A6B47" w:rsidRDefault="008D35E3" w:rsidP="00526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списания движимого и недвижимого имущества, находящегося в собственности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 xml:space="preserve">город Дюртюли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имущество) и закрепленного на праве хозяйственного ведения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A6B47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Pr="008A6B47">
        <w:rPr>
          <w:rFonts w:ascii="Times New Roman" w:hAnsi="Times New Roman" w:cs="Times New Roman"/>
          <w:sz w:val="28"/>
          <w:szCs w:val="28"/>
        </w:rPr>
        <w:t xml:space="preserve">) или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учреждения, казенные предприятия), а также имущества, составляющего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учредитель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8A6B47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Дюртюли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8D35E3" w:rsidRPr="008A6B47" w:rsidRDefault="008D3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35E3" w:rsidRPr="008A6B47" w:rsidRDefault="008D3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2. ПОРЯДОК ПРИНЯТИЯ РЕШЕНИЙ О СПИСАНИИ ИМУЩЕСТВА</w:t>
      </w:r>
    </w:p>
    <w:p w:rsidR="008D35E3" w:rsidRPr="008A6B47" w:rsidRDefault="008D3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35E3" w:rsidRPr="008A6B47" w:rsidRDefault="008D3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8A6B47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8A6B47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8A6B47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до 300 тыс. рублей - указанными учреждениями и предприятиями по согласованию с их учредителями;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300 тыс. рублей - указанными учреждениями и предприятиями по согласованию с их учредител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управлению собственностью </w:t>
      </w:r>
      <w:r w:rsidRPr="008A6B47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по Дюртюлинскому району и городу Дюртюли </w:t>
      </w:r>
      <w:r w:rsidRPr="008A6B47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).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8A6B47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их учредител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ведении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принимается этими предприятиями самостоятельно.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 уведомляют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8A6B47">
        <w:rPr>
          <w:rFonts w:ascii="Times New Roman" w:hAnsi="Times New Roman" w:cs="Times New Roman"/>
          <w:sz w:val="28"/>
          <w:szCs w:val="28"/>
        </w:rPr>
        <w:t xml:space="preserve"> в течение 5 дней после списания.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2.5. Решение о списании недвижимого имущества, находящегося 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 5 дней после списания.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8A6B47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предприятиями или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свободного от прав третьих лиц,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8A6B47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Дюртюли 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>
        <w:rPr>
          <w:rFonts w:ascii="Times New Roman" w:hAnsi="Times New Roman" w:cs="Times New Roman"/>
          <w:sz w:val="28"/>
          <w:szCs w:val="28"/>
        </w:rPr>
        <w:t>учредителем и 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8D35E3" w:rsidRPr="008A6B47" w:rsidRDefault="008D3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35E3" w:rsidRPr="008A6B47" w:rsidRDefault="008D3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3. ПОРЯДОК СПИСАНИЯ ИМУЩЕСТВА</w:t>
      </w:r>
    </w:p>
    <w:p w:rsidR="008D35E3" w:rsidRPr="008A6B47" w:rsidRDefault="008D3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35E3" w:rsidRPr="008A6B47" w:rsidRDefault="008D3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учреждениях,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204788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204788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за счет средств бюджета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за счет средств бюджета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8A6B47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8D35E3" w:rsidRPr="008A6B47" w:rsidRDefault="008D3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5E3" w:rsidRPr="008A6B47" w:rsidRDefault="008D3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 ПОРЯДОК СОГЛАСОВАНИЯ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</w:p>
    <w:p w:rsidR="008D35E3" w:rsidRPr="008A6B47" w:rsidRDefault="008D3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СПИСАНИЯ ИМУЩЕСТВА</w:t>
      </w:r>
    </w:p>
    <w:p w:rsidR="008D35E3" w:rsidRPr="008A6B47" w:rsidRDefault="008D3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5E3" w:rsidRPr="008A6B47" w:rsidRDefault="008D3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8A6B47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 представляют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в) заполненные в установленном порядке: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8A6B47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8A6B47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8A6B47">
        <w:rPr>
          <w:rFonts w:ascii="Times New Roman" w:hAnsi="Times New Roman" w:cs="Times New Roman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8A6B47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8A6B47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8A6B47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рассматриваются в течение 30 дней:</w:t>
      </w:r>
    </w:p>
    <w:p w:rsidR="008D35E3" w:rsidRPr="001859C0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9C0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– администрацией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 w:rsidRPr="001859C0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Башкортостан;</w:t>
      </w:r>
    </w:p>
    <w:p w:rsidR="008D35E3" w:rsidRPr="0000378E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78E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рекомендации о мерах по устранению выявленных нарушений на территории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 w:rsidRP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(далее - межведомственная комиссия), созданной администрацией муниципального района Дюртюлинский район Республики Башкортостан. </w:t>
      </w:r>
    </w:p>
    <w:p w:rsidR="008D35E3" w:rsidRPr="0000378E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78E">
        <w:rPr>
          <w:rFonts w:ascii="Times New Roman" w:hAnsi="Times New Roman" w:cs="Times New Roman"/>
          <w:sz w:val="28"/>
          <w:szCs w:val="28"/>
        </w:rPr>
        <w:t>Состав и положение о межведомственной комиссии утверждены постановлением администрации муниципального района Дюртюлинский район Республики Башкортостан от 12.04.2019 года № 433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Pr="0000378E">
        <w:rPr>
          <w:rFonts w:ascii="Times New Roman" w:hAnsi="Times New Roman" w:cs="Times New Roman"/>
          <w:sz w:val="28"/>
          <w:szCs w:val="28"/>
        </w:rPr>
        <w:t>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согласовать списание имущества;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отказать в согласовании списания имущества.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отказывает в согласовании списания имущества в следующих случаях: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8A6B47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8A6B47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8A6B47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8A6B47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, которые в случае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 самостоятельно);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8A6B47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8A6B47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8A6B47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D09A8"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учреждений и казенных предприятий.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8A6B47">
          <w:rPr>
            <w:rFonts w:ascii="Times New Roman" w:hAnsi="Times New Roman" w:cs="Times New Roman"/>
            <w:color w:val="0000FF"/>
            <w:sz w:val="28"/>
            <w:szCs w:val="28"/>
          </w:rPr>
          <w:t>пункте 4.2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несут ответственность в порядке, установленном законодательством.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имуществу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вследствие действия (бездействия) или принятого решения виновных лиц, перечисляются в бюджет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4.7. Денежные средства, вырученные организациями (за исключением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8A6B47">
        <w:rPr>
          <w:rFonts w:ascii="Times New Roman" w:hAnsi="Times New Roman" w:cs="Times New Roman"/>
          <w:sz w:val="28"/>
          <w:szCs w:val="28"/>
        </w:rPr>
        <w:t xml:space="preserve">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8D35E3" w:rsidRPr="008A6B47" w:rsidRDefault="008D35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4.8. После согласования списания объектов основных средств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отражения в актах о списании основных средств результатов списания объектов организации, списывающие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имущество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Башкортостан, в месячный срок представляют в </w:t>
      </w:r>
      <w:r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обновленные сведения в Реестр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РФ от 30.08.2011 г. № 424 </w:t>
      </w:r>
      <w:r w:rsidRPr="00C57891">
        <w:rPr>
          <w:rFonts w:ascii="Times New Roman" w:hAnsi="Times New Roman" w:cs="Times New Roman"/>
          <w:sz w:val="28"/>
          <w:szCs w:val="28"/>
        </w:rPr>
        <w:t>«Об утверждении Порядка ведения органами</w:t>
      </w:r>
      <w:r>
        <w:t xml:space="preserve">  </w:t>
      </w:r>
      <w:r w:rsidRPr="00C57891">
        <w:rPr>
          <w:rFonts w:ascii="Times New Roman" w:hAnsi="Times New Roman" w:cs="Times New Roman"/>
          <w:sz w:val="28"/>
          <w:szCs w:val="28"/>
        </w:rPr>
        <w:t>местного самоуправления реестров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6B47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p w:rsidR="008D35E3" w:rsidRPr="008A6B47" w:rsidRDefault="008D3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5E3" w:rsidRPr="008A6B47" w:rsidRDefault="008D3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8D35E3" w:rsidRPr="008A6B47" w:rsidRDefault="008D3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5E3" w:rsidRPr="008A6B47" w:rsidRDefault="008D3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52632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D">
        <w:rPr>
          <w:rFonts w:ascii="Times New Roman" w:hAnsi="Times New Roman" w:cs="Times New Roman"/>
          <w:sz w:val="28"/>
          <w:szCs w:val="28"/>
        </w:rPr>
        <w:t>город Дюртюли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8D35E3" w:rsidRPr="008A6B47" w:rsidRDefault="008D3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8D35E3" w:rsidRPr="008A6B47" w:rsidRDefault="008D3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5E3" w:rsidRPr="008A6B47" w:rsidRDefault="008D3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5E3" w:rsidRPr="008A6B47" w:rsidRDefault="008D35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D35E3" w:rsidRPr="008A6B47" w:rsidRDefault="008D35E3">
      <w:pPr>
        <w:rPr>
          <w:rFonts w:ascii="Times New Roman" w:hAnsi="Times New Roman" w:cs="Times New Roman"/>
          <w:sz w:val="28"/>
          <w:szCs w:val="28"/>
        </w:rPr>
      </w:pPr>
    </w:p>
    <w:sectPr w:rsidR="008D35E3" w:rsidRPr="008A6B47" w:rsidSect="0021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A0"/>
    <w:rsid w:val="0000378E"/>
    <w:rsid w:val="00031978"/>
    <w:rsid w:val="00075167"/>
    <w:rsid w:val="001626B9"/>
    <w:rsid w:val="00166F4D"/>
    <w:rsid w:val="001859C0"/>
    <w:rsid w:val="001C132D"/>
    <w:rsid w:val="00204788"/>
    <w:rsid w:val="00211C50"/>
    <w:rsid w:val="002655B3"/>
    <w:rsid w:val="002F0144"/>
    <w:rsid w:val="003A68AC"/>
    <w:rsid w:val="0040000A"/>
    <w:rsid w:val="004674AA"/>
    <w:rsid w:val="0052632D"/>
    <w:rsid w:val="00556022"/>
    <w:rsid w:val="00613D04"/>
    <w:rsid w:val="0082409B"/>
    <w:rsid w:val="008A6B47"/>
    <w:rsid w:val="008D09A8"/>
    <w:rsid w:val="008D35E3"/>
    <w:rsid w:val="008F537C"/>
    <w:rsid w:val="00A214A4"/>
    <w:rsid w:val="00A35FF3"/>
    <w:rsid w:val="00A43933"/>
    <w:rsid w:val="00AE1E2C"/>
    <w:rsid w:val="00AF0651"/>
    <w:rsid w:val="00BB3EA0"/>
    <w:rsid w:val="00C57891"/>
    <w:rsid w:val="00CC4218"/>
    <w:rsid w:val="00DF1397"/>
    <w:rsid w:val="00EC053F"/>
    <w:rsid w:val="00F5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EA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B3EA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B3EA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412</TotalTime>
  <Pages>10</Pages>
  <Words>3017</Words>
  <Characters>17203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Байбурина Дания Гарифулловна</dc:creator>
  <cp:keywords/>
  <dc:description/>
  <cp:lastModifiedBy>Лилия</cp:lastModifiedBy>
  <cp:revision>16</cp:revision>
  <cp:lastPrinted>2020-06-17T10:12:00Z</cp:lastPrinted>
  <dcterms:created xsi:type="dcterms:W3CDTF">2020-03-10T07:32:00Z</dcterms:created>
  <dcterms:modified xsi:type="dcterms:W3CDTF">2020-06-17T10:12:00Z</dcterms:modified>
</cp:coreProperties>
</file>